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73108A">
      <w:pPr>
        <w:spacing w:line="480" w:lineRule="exact"/>
        <w:jc w:val="left"/>
        <w:rPr>
          <w:rFonts w:ascii="黑体" w:hAnsi="黑体" w:eastAsia="黑体" w:cs="Times New Roman"/>
          <w:sz w:val="34"/>
          <w:szCs w:val="34"/>
        </w:rPr>
      </w:pPr>
      <w:r>
        <w:rPr>
          <w:rFonts w:ascii="黑体" w:hAnsi="黑体" w:eastAsia="黑体" w:cs="Times New Roman"/>
          <w:sz w:val="34"/>
          <w:szCs w:val="34"/>
        </w:rPr>
        <w:t>附件1</w:t>
      </w:r>
    </w:p>
    <w:p w14:paraId="304E610A">
      <w:pPr>
        <w:spacing w:before="312" w:beforeLines="100" w:after="156" w:afterLines="50" w:line="480" w:lineRule="exact"/>
        <w:ind w:left="-420" w:leftChars="-200" w:right="-420" w:rightChars="-200"/>
        <w:jc w:val="center"/>
        <w:rPr>
          <w:rFonts w:ascii="宋体" w:hAnsi="宋体" w:eastAsia="宋体" w:cs="Times New Roman"/>
          <w:sz w:val="32"/>
          <w:szCs w:val="32"/>
        </w:rPr>
      </w:pPr>
      <w:r>
        <w:rPr>
          <w:rFonts w:hint="eastAsia" w:ascii="宋体" w:hAnsi="宋体" w:eastAsia="宋体" w:cs="Times New Roman"/>
          <w:sz w:val="32"/>
          <w:szCs w:val="32"/>
        </w:rPr>
        <w:t>教育类研究生免试认定教师资格对应任教学段、学科</w:t>
      </w:r>
    </w:p>
    <w:tbl>
      <w:tblPr>
        <w:tblStyle w:val="6"/>
        <w:tblW w:w="138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2"/>
        <w:gridCol w:w="1701"/>
        <w:gridCol w:w="2835"/>
        <w:gridCol w:w="1825"/>
        <w:gridCol w:w="3136"/>
        <w:gridCol w:w="3119"/>
      </w:tblGrid>
      <w:tr w14:paraId="556BF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tblHeader/>
          <w:jc w:val="center"/>
        </w:trPr>
        <w:tc>
          <w:tcPr>
            <w:tcW w:w="1202" w:type="dxa"/>
            <w:vAlign w:val="center"/>
          </w:tcPr>
          <w:p w14:paraId="49ED8D7B">
            <w:pPr>
              <w:snapToGrid w:val="0"/>
              <w:spacing w:line="300" w:lineRule="exact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  <w:t>学位类型</w:t>
            </w:r>
          </w:p>
        </w:tc>
        <w:tc>
          <w:tcPr>
            <w:tcW w:w="1701" w:type="dxa"/>
            <w:vAlign w:val="center"/>
          </w:tcPr>
          <w:p w14:paraId="39598126">
            <w:pPr>
              <w:snapToGrid w:val="0"/>
              <w:spacing w:line="300" w:lineRule="exact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  <w:t>一级学科</w:t>
            </w:r>
          </w:p>
        </w:tc>
        <w:tc>
          <w:tcPr>
            <w:tcW w:w="2835" w:type="dxa"/>
            <w:vAlign w:val="center"/>
          </w:tcPr>
          <w:p w14:paraId="39BC6400">
            <w:pPr>
              <w:snapToGrid w:val="0"/>
              <w:spacing w:line="300" w:lineRule="exact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  <w:t>二级学科（专业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0"/>
              </w:rPr>
              <w:t>领域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  <w:t>）</w:t>
            </w:r>
          </w:p>
        </w:tc>
        <w:tc>
          <w:tcPr>
            <w:tcW w:w="1825" w:type="dxa"/>
            <w:vAlign w:val="center"/>
          </w:tcPr>
          <w:p w14:paraId="0B551BA3">
            <w:pPr>
              <w:snapToGrid w:val="0"/>
              <w:spacing w:line="300" w:lineRule="exact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  <w:t>申请任教学段</w:t>
            </w:r>
          </w:p>
        </w:tc>
        <w:tc>
          <w:tcPr>
            <w:tcW w:w="3136" w:type="dxa"/>
            <w:vAlign w:val="center"/>
          </w:tcPr>
          <w:p w14:paraId="5B11E234">
            <w:pPr>
              <w:snapToGrid w:val="0"/>
              <w:spacing w:line="300" w:lineRule="exact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  <w:t>任教</w:t>
            </w: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 w:val="20"/>
              </w:rPr>
              <w:t>学科</w:t>
            </w:r>
          </w:p>
        </w:tc>
        <w:tc>
          <w:tcPr>
            <w:tcW w:w="3119" w:type="dxa"/>
            <w:vAlign w:val="center"/>
          </w:tcPr>
          <w:p w14:paraId="581FC240">
            <w:pPr>
              <w:snapToGrid w:val="0"/>
              <w:spacing w:line="300" w:lineRule="exact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0"/>
              </w:rPr>
              <w:t>备注</w:t>
            </w:r>
          </w:p>
        </w:tc>
      </w:tr>
      <w:tr w14:paraId="12C2B7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02" w:type="dxa"/>
            <w:vMerge w:val="restart"/>
            <w:vAlign w:val="center"/>
          </w:tcPr>
          <w:p w14:paraId="2A03CD90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专业学位</w:t>
            </w:r>
          </w:p>
        </w:tc>
        <w:tc>
          <w:tcPr>
            <w:tcW w:w="1701" w:type="dxa"/>
            <w:vMerge w:val="restart"/>
            <w:vAlign w:val="center"/>
          </w:tcPr>
          <w:p w14:paraId="6EF1C6C8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0451教育</w:t>
            </w:r>
          </w:p>
        </w:tc>
        <w:tc>
          <w:tcPr>
            <w:tcW w:w="2835" w:type="dxa"/>
            <w:vAlign w:val="center"/>
          </w:tcPr>
          <w:p w14:paraId="4C63CCB5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学科教学（思政）</w:t>
            </w:r>
          </w:p>
        </w:tc>
        <w:tc>
          <w:tcPr>
            <w:tcW w:w="1825" w:type="dxa"/>
            <w:vMerge w:val="restart"/>
            <w:vAlign w:val="center"/>
          </w:tcPr>
          <w:p w14:paraId="2BB124E1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初级中学</w:t>
            </w:r>
          </w:p>
          <w:p w14:paraId="45E09F82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高级中学</w:t>
            </w:r>
          </w:p>
        </w:tc>
        <w:tc>
          <w:tcPr>
            <w:tcW w:w="3136" w:type="dxa"/>
            <w:vAlign w:val="center"/>
          </w:tcPr>
          <w:p w14:paraId="55541AE9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道德与法治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/思想政治</w:t>
            </w:r>
          </w:p>
        </w:tc>
        <w:tc>
          <w:tcPr>
            <w:tcW w:w="3119" w:type="dxa"/>
            <w:vAlign w:val="center"/>
          </w:tcPr>
          <w:p w14:paraId="169950F0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</w:tr>
      <w:tr w14:paraId="779387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02" w:type="dxa"/>
            <w:vMerge w:val="continue"/>
            <w:vAlign w:val="center"/>
          </w:tcPr>
          <w:p w14:paraId="52F5E3A3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3E2AC399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099EA731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学科教学（语文）</w:t>
            </w:r>
          </w:p>
        </w:tc>
        <w:tc>
          <w:tcPr>
            <w:tcW w:w="1825" w:type="dxa"/>
            <w:vMerge w:val="continue"/>
            <w:vAlign w:val="center"/>
          </w:tcPr>
          <w:p w14:paraId="2680B7C7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3136" w:type="dxa"/>
            <w:vAlign w:val="center"/>
          </w:tcPr>
          <w:p w14:paraId="331710E1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语文</w:t>
            </w:r>
          </w:p>
        </w:tc>
        <w:tc>
          <w:tcPr>
            <w:tcW w:w="3119" w:type="dxa"/>
            <w:vAlign w:val="center"/>
          </w:tcPr>
          <w:p w14:paraId="16EF5B70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</w:tr>
      <w:tr w14:paraId="2EA58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02" w:type="dxa"/>
            <w:vMerge w:val="continue"/>
            <w:vAlign w:val="center"/>
          </w:tcPr>
          <w:p w14:paraId="71B0830A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1BA012F1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67036836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学科教学（数学）</w:t>
            </w:r>
          </w:p>
        </w:tc>
        <w:tc>
          <w:tcPr>
            <w:tcW w:w="1825" w:type="dxa"/>
            <w:vMerge w:val="continue"/>
            <w:vAlign w:val="center"/>
          </w:tcPr>
          <w:p w14:paraId="08C1D675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3136" w:type="dxa"/>
            <w:vAlign w:val="center"/>
          </w:tcPr>
          <w:p w14:paraId="0F4CFD21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数学</w:t>
            </w:r>
          </w:p>
        </w:tc>
        <w:tc>
          <w:tcPr>
            <w:tcW w:w="3119" w:type="dxa"/>
            <w:vAlign w:val="center"/>
          </w:tcPr>
          <w:p w14:paraId="17979E6D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</w:tr>
      <w:tr w14:paraId="5A39F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02" w:type="dxa"/>
            <w:vMerge w:val="continue"/>
            <w:vAlign w:val="center"/>
          </w:tcPr>
          <w:p w14:paraId="1E605E05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7203B71C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1394B073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学科教学（物理）</w:t>
            </w:r>
          </w:p>
        </w:tc>
        <w:tc>
          <w:tcPr>
            <w:tcW w:w="1825" w:type="dxa"/>
            <w:vMerge w:val="continue"/>
            <w:vAlign w:val="center"/>
          </w:tcPr>
          <w:p w14:paraId="4A41E83F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3136" w:type="dxa"/>
            <w:vAlign w:val="center"/>
          </w:tcPr>
          <w:p w14:paraId="5D7782C4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物理</w:t>
            </w:r>
          </w:p>
        </w:tc>
        <w:tc>
          <w:tcPr>
            <w:tcW w:w="3119" w:type="dxa"/>
            <w:vAlign w:val="center"/>
          </w:tcPr>
          <w:p w14:paraId="4CE076CA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</w:tr>
      <w:tr w14:paraId="280DA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02" w:type="dxa"/>
            <w:vMerge w:val="continue"/>
            <w:vAlign w:val="center"/>
          </w:tcPr>
          <w:p w14:paraId="7CF3AE0A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2B68BCF4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6C25B847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学科教学（化学）</w:t>
            </w:r>
          </w:p>
        </w:tc>
        <w:tc>
          <w:tcPr>
            <w:tcW w:w="1825" w:type="dxa"/>
            <w:vMerge w:val="continue"/>
            <w:vAlign w:val="center"/>
          </w:tcPr>
          <w:p w14:paraId="7E1B5B40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3136" w:type="dxa"/>
            <w:vAlign w:val="center"/>
          </w:tcPr>
          <w:p w14:paraId="7A888FF8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化学</w:t>
            </w:r>
          </w:p>
        </w:tc>
        <w:tc>
          <w:tcPr>
            <w:tcW w:w="3119" w:type="dxa"/>
            <w:vAlign w:val="center"/>
          </w:tcPr>
          <w:p w14:paraId="640828AF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</w:tr>
      <w:tr w14:paraId="43C7D9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02" w:type="dxa"/>
            <w:vMerge w:val="continue"/>
            <w:vAlign w:val="center"/>
          </w:tcPr>
          <w:p w14:paraId="2F5A68CC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3A7336CC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7109FE08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学科教学（生物）</w:t>
            </w:r>
          </w:p>
        </w:tc>
        <w:tc>
          <w:tcPr>
            <w:tcW w:w="1825" w:type="dxa"/>
            <w:vMerge w:val="continue"/>
            <w:vAlign w:val="center"/>
          </w:tcPr>
          <w:p w14:paraId="27637584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3136" w:type="dxa"/>
            <w:vAlign w:val="center"/>
          </w:tcPr>
          <w:p w14:paraId="2D9FFF21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生物</w:t>
            </w:r>
          </w:p>
        </w:tc>
        <w:tc>
          <w:tcPr>
            <w:tcW w:w="3119" w:type="dxa"/>
            <w:vAlign w:val="center"/>
          </w:tcPr>
          <w:p w14:paraId="6E0B54F9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</w:tr>
      <w:tr w14:paraId="22556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02" w:type="dxa"/>
            <w:vMerge w:val="continue"/>
            <w:vAlign w:val="center"/>
          </w:tcPr>
          <w:p w14:paraId="64E8611F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41E2CFA8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3545415D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学科教学（英语）</w:t>
            </w:r>
          </w:p>
        </w:tc>
        <w:tc>
          <w:tcPr>
            <w:tcW w:w="1825" w:type="dxa"/>
            <w:vMerge w:val="continue"/>
            <w:vAlign w:val="center"/>
          </w:tcPr>
          <w:p w14:paraId="3CE964C0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3136" w:type="dxa"/>
            <w:vAlign w:val="center"/>
          </w:tcPr>
          <w:p w14:paraId="60CAFD07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英语</w:t>
            </w:r>
          </w:p>
        </w:tc>
        <w:tc>
          <w:tcPr>
            <w:tcW w:w="3119" w:type="dxa"/>
            <w:vAlign w:val="center"/>
          </w:tcPr>
          <w:p w14:paraId="6659E93B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</w:tr>
      <w:tr w14:paraId="5FCA5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02" w:type="dxa"/>
            <w:vMerge w:val="continue"/>
            <w:vAlign w:val="center"/>
          </w:tcPr>
          <w:p w14:paraId="41766F19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7790EE77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0E194A03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学科教学（历史）</w:t>
            </w:r>
          </w:p>
        </w:tc>
        <w:tc>
          <w:tcPr>
            <w:tcW w:w="1825" w:type="dxa"/>
            <w:vMerge w:val="continue"/>
            <w:vAlign w:val="center"/>
          </w:tcPr>
          <w:p w14:paraId="7B391573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3136" w:type="dxa"/>
            <w:vAlign w:val="center"/>
          </w:tcPr>
          <w:p w14:paraId="57F8DE1A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历史</w:t>
            </w:r>
          </w:p>
        </w:tc>
        <w:tc>
          <w:tcPr>
            <w:tcW w:w="3119" w:type="dxa"/>
            <w:vAlign w:val="center"/>
          </w:tcPr>
          <w:p w14:paraId="016D7912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</w:tr>
      <w:tr w14:paraId="1A3CBD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02" w:type="dxa"/>
            <w:vMerge w:val="continue"/>
            <w:vAlign w:val="center"/>
          </w:tcPr>
          <w:p w14:paraId="6F942B53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224EFF06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4B9A43FF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学科教学（地理）</w:t>
            </w:r>
          </w:p>
        </w:tc>
        <w:tc>
          <w:tcPr>
            <w:tcW w:w="1825" w:type="dxa"/>
            <w:vMerge w:val="continue"/>
            <w:vAlign w:val="center"/>
          </w:tcPr>
          <w:p w14:paraId="782F7E07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3136" w:type="dxa"/>
            <w:vAlign w:val="center"/>
          </w:tcPr>
          <w:p w14:paraId="5102BE10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地理</w:t>
            </w:r>
          </w:p>
        </w:tc>
        <w:tc>
          <w:tcPr>
            <w:tcW w:w="3119" w:type="dxa"/>
            <w:vAlign w:val="center"/>
          </w:tcPr>
          <w:p w14:paraId="71425ED3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</w:tr>
      <w:tr w14:paraId="755CD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02" w:type="dxa"/>
            <w:vMerge w:val="continue"/>
            <w:vAlign w:val="center"/>
          </w:tcPr>
          <w:p w14:paraId="274D8369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63B713BB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017CDCCE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学科教学（音乐）</w:t>
            </w:r>
          </w:p>
        </w:tc>
        <w:tc>
          <w:tcPr>
            <w:tcW w:w="1825" w:type="dxa"/>
            <w:vMerge w:val="continue"/>
            <w:vAlign w:val="center"/>
          </w:tcPr>
          <w:p w14:paraId="2E2F8595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3136" w:type="dxa"/>
            <w:vAlign w:val="center"/>
          </w:tcPr>
          <w:p w14:paraId="70246830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音乐</w:t>
            </w:r>
          </w:p>
        </w:tc>
        <w:tc>
          <w:tcPr>
            <w:tcW w:w="3119" w:type="dxa"/>
            <w:vAlign w:val="center"/>
          </w:tcPr>
          <w:p w14:paraId="3FBDF495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</w:tr>
      <w:tr w14:paraId="71A6D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02" w:type="dxa"/>
            <w:vMerge w:val="continue"/>
            <w:vAlign w:val="center"/>
          </w:tcPr>
          <w:p w14:paraId="051826F5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0A9B4B11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029B7849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学科教学（体育）</w:t>
            </w:r>
          </w:p>
        </w:tc>
        <w:tc>
          <w:tcPr>
            <w:tcW w:w="1825" w:type="dxa"/>
            <w:vMerge w:val="continue"/>
            <w:vAlign w:val="center"/>
          </w:tcPr>
          <w:p w14:paraId="21624956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3136" w:type="dxa"/>
            <w:vAlign w:val="center"/>
          </w:tcPr>
          <w:p w14:paraId="52A4204A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体育与健康</w:t>
            </w:r>
          </w:p>
        </w:tc>
        <w:tc>
          <w:tcPr>
            <w:tcW w:w="3119" w:type="dxa"/>
            <w:vAlign w:val="center"/>
          </w:tcPr>
          <w:p w14:paraId="7D77A2A0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</w:tr>
      <w:tr w14:paraId="71DF6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02" w:type="dxa"/>
            <w:vMerge w:val="continue"/>
            <w:vAlign w:val="center"/>
          </w:tcPr>
          <w:p w14:paraId="29519F13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3B50579F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143E3FB0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学科教学（美术）</w:t>
            </w:r>
          </w:p>
        </w:tc>
        <w:tc>
          <w:tcPr>
            <w:tcW w:w="1825" w:type="dxa"/>
            <w:vMerge w:val="continue"/>
            <w:vAlign w:val="center"/>
          </w:tcPr>
          <w:p w14:paraId="331DFD02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3136" w:type="dxa"/>
            <w:vAlign w:val="center"/>
          </w:tcPr>
          <w:p w14:paraId="208006CD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美术</w:t>
            </w:r>
          </w:p>
        </w:tc>
        <w:tc>
          <w:tcPr>
            <w:tcW w:w="3119" w:type="dxa"/>
            <w:vAlign w:val="center"/>
          </w:tcPr>
          <w:p w14:paraId="6A91AE7A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</w:tr>
      <w:tr w14:paraId="22697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02" w:type="dxa"/>
            <w:vMerge w:val="continue"/>
            <w:vAlign w:val="center"/>
          </w:tcPr>
          <w:p w14:paraId="237929B6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7A41ECFA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4E2D260F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现代教育技术</w:t>
            </w:r>
          </w:p>
        </w:tc>
        <w:tc>
          <w:tcPr>
            <w:tcW w:w="1825" w:type="dxa"/>
            <w:vMerge w:val="continue"/>
            <w:vAlign w:val="center"/>
          </w:tcPr>
          <w:p w14:paraId="3519F560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3136" w:type="dxa"/>
            <w:vAlign w:val="center"/>
          </w:tcPr>
          <w:p w14:paraId="3FE73B3E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信息技术</w:t>
            </w:r>
          </w:p>
        </w:tc>
        <w:tc>
          <w:tcPr>
            <w:tcW w:w="3119" w:type="dxa"/>
            <w:vAlign w:val="center"/>
          </w:tcPr>
          <w:p w14:paraId="24D88B6C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</w:tr>
      <w:tr w14:paraId="3E73C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02" w:type="dxa"/>
            <w:vMerge w:val="continue"/>
            <w:vAlign w:val="center"/>
          </w:tcPr>
          <w:p w14:paraId="42E7117C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35968EED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6BF5DB82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心理健康教育</w:t>
            </w:r>
          </w:p>
        </w:tc>
        <w:tc>
          <w:tcPr>
            <w:tcW w:w="1825" w:type="dxa"/>
            <w:vMerge w:val="continue"/>
            <w:vAlign w:val="center"/>
          </w:tcPr>
          <w:p w14:paraId="51F2FA05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3136" w:type="dxa"/>
            <w:vAlign w:val="center"/>
          </w:tcPr>
          <w:p w14:paraId="716E6BF4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心理健康教育</w:t>
            </w:r>
          </w:p>
        </w:tc>
        <w:tc>
          <w:tcPr>
            <w:tcW w:w="3119" w:type="dxa"/>
            <w:vAlign w:val="center"/>
          </w:tcPr>
          <w:p w14:paraId="34305D30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</w:tr>
      <w:tr w14:paraId="135C0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02" w:type="dxa"/>
            <w:vMerge w:val="continue"/>
            <w:vAlign w:val="center"/>
          </w:tcPr>
          <w:p w14:paraId="7A1F966E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28DAFC1D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7406ABA4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科学与技术教育</w:t>
            </w:r>
          </w:p>
        </w:tc>
        <w:tc>
          <w:tcPr>
            <w:tcW w:w="1825" w:type="dxa"/>
            <w:vAlign w:val="center"/>
          </w:tcPr>
          <w:p w14:paraId="3EF39AE1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初级中学</w:t>
            </w:r>
          </w:p>
        </w:tc>
        <w:tc>
          <w:tcPr>
            <w:tcW w:w="3136" w:type="dxa"/>
            <w:vAlign w:val="center"/>
          </w:tcPr>
          <w:p w14:paraId="22897D96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科学</w:t>
            </w:r>
          </w:p>
        </w:tc>
        <w:tc>
          <w:tcPr>
            <w:tcW w:w="3119" w:type="dxa"/>
            <w:vAlign w:val="center"/>
          </w:tcPr>
          <w:p w14:paraId="0FA3A0C9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</w:tr>
      <w:tr w14:paraId="470F8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202" w:type="dxa"/>
            <w:vMerge w:val="continue"/>
            <w:vAlign w:val="center"/>
          </w:tcPr>
          <w:p w14:paraId="4CCB5D45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30C5F902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35EE8C82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职业技术教育</w:t>
            </w:r>
          </w:p>
        </w:tc>
        <w:tc>
          <w:tcPr>
            <w:tcW w:w="1825" w:type="dxa"/>
            <w:vAlign w:val="center"/>
          </w:tcPr>
          <w:p w14:paraId="1B911558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中等职业学校</w:t>
            </w:r>
          </w:p>
        </w:tc>
        <w:tc>
          <w:tcPr>
            <w:tcW w:w="3136" w:type="dxa"/>
            <w:vAlign w:val="center"/>
          </w:tcPr>
          <w:p w14:paraId="27EC9AB3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根据学校“学科知识与能力”科目确定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任教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学科</w:t>
            </w:r>
          </w:p>
        </w:tc>
        <w:tc>
          <w:tcPr>
            <w:tcW w:w="3119" w:type="dxa"/>
            <w:vAlign w:val="center"/>
          </w:tcPr>
          <w:p w14:paraId="3AF794AD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加工制造类/交通运输类/信息技术类/财经商贸类/旅游服务类</w:t>
            </w:r>
          </w:p>
        </w:tc>
      </w:tr>
      <w:tr w14:paraId="7A31BD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  <w:jc w:val="center"/>
        </w:trPr>
        <w:tc>
          <w:tcPr>
            <w:tcW w:w="1202" w:type="dxa"/>
            <w:vMerge w:val="continue"/>
            <w:vAlign w:val="center"/>
          </w:tcPr>
          <w:p w14:paraId="3AC3EE0D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09902A5D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7AB5E9C1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特殊教育</w:t>
            </w:r>
          </w:p>
        </w:tc>
        <w:tc>
          <w:tcPr>
            <w:tcW w:w="1825" w:type="dxa"/>
            <w:vAlign w:val="center"/>
          </w:tcPr>
          <w:p w14:paraId="2FD58541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幼儿园</w:t>
            </w:r>
          </w:p>
        </w:tc>
        <w:tc>
          <w:tcPr>
            <w:tcW w:w="3136" w:type="dxa"/>
            <w:vAlign w:val="center"/>
          </w:tcPr>
          <w:p w14:paraId="2D65D712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幼儿园</w:t>
            </w:r>
          </w:p>
        </w:tc>
        <w:tc>
          <w:tcPr>
            <w:tcW w:w="3119" w:type="dxa"/>
            <w:vAlign w:val="center"/>
          </w:tcPr>
          <w:p w14:paraId="36F899D1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</w:tr>
      <w:tr w14:paraId="03B06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02" w:type="dxa"/>
            <w:vMerge w:val="continue"/>
            <w:vAlign w:val="center"/>
          </w:tcPr>
          <w:p w14:paraId="6138B6D2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57CA93CB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2835" w:type="dxa"/>
            <w:vMerge w:val="continue"/>
            <w:vAlign w:val="center"/>
          </w:tcPr>
          <w:p w14:paraId="1194B61B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825" w:type="dxa"/>
            <w:vAlign w:val="center"/>
          </w:tcPr>
          <w:p w14:paraId="111AD7BE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1"/>
              </w:rPr>
              <w:t>小学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1"/>
                <w:lang w:eastAsia="zh-CN"/>
              </w:rPr>
              <w:t>、初中、高中</w:t>
            </w:r>
          </w:p>
        </w:tc>
        <w:tc>
          <w:tcPr>
            <w:tcW w:w="3136" w:type="dxa"/>
            <w:vAlign w:val="center"/>
          </w:tcPr>
          <w:p w14:paraId="4DD354C3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1"/>
              </w:rPr>
              <w:t>特殊教育</w:t>
            </w:r>
          </w:p>
        </w:tc>
        <w:tc>
          <w:tcPr>
            <w:tcW w:w="3119" w:type="dxa"/>
            <w:vAlign w:val="center"/>
          </w:tcPr>
          <w:p w14:paraId="3F679448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</w:tr>
      <w:tr w14:paraId="2180E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02" w:type="dxa"/>
            <w:vMerge w:val="continue"/>
            <w:vAlign w:val="center"/>
          </w:tcPr>
          <w:p w14:paraId="216D14FE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70CB1682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3A2B68F2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小学教育</w:t>
            </w:r>
          </w:p>
        </w:tc>
        <w:tc>
          <w:tcPr>
            <w:tcW w:w="1825" w:type="dxa"/>
            <w:vAlign w:val="center"/>
          </w:tcPr>
          <w:p w14:paraId="2E65DF29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小学</w:t>
            </w:r>
          </w:p>
        </w:tc>
        <w:tc>
          <w:tcPr>
            <w:tcW w:w="3136" w:type="dxa"/>
            <w:vAlign w:val="center"/>
          </w:tcPr>
          <w:p w14:paraId="152EFA2B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语文/数学</w:t>
            </w:r>
          </w:p>
        </w:tc>
        <w:tc>
          <w:tcPr>
            <w:tcW w:w="3119" w:type="dxa"/>
            <w:vAlign w:val="center"/>
          </w:tcPr>
          <w:p w14:paraId="46400808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</w:tr>
      <w:tr w14:paraId="08C27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202" w:type="dxa"/>
            <w:vMerge w:val="continue"/>
            <w:vAlign w:val="center"/>
          </w:tcPr>
          <w:p w14:paraId="6A4B7FCA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6D7264E9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58963A80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学前教育</w:t>
            </w:r>
          </w:p>
        </w:tc>
        <w:tc>
          <w:tcPr>
            <w:tcW w:w="1825" w:type="dxa"/>
            <w:vAlign w:val="center"/>
          </w:tcPr>
          <w:p w14:paraId="164F2415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幼儿园</w:t>
            </w:r>
          </w:p>
        </w:tc>
        <w:tc>
          <w:tcPr>
            <w:tcW w:w="3136" w:type="dxa"/>
            <w:vAlign w:val="center"/>
          </w:tcPr>
          <w:p w14:paraId="7527FC76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幼儿园</w:t>
            </w:r>
          </w:p>
        </w:tc>
        <w:tc>
          <w:tcPr>
            <w:tcW w:w="3119" w:type="dxa"/>
            <w:vAlign w:val="center"/>
          </w:tcPr>
          <w:p w14:paraId="1A0D3BF9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</w:tr>
      <w:tr w14:paraId="20E08D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2" w:type="dxa"/>
            <w:vMerge w:val="continue"/>
            <w:vAlign w:val="center"/>
          </w:tcPr>
          <w:p w14:paraId="26920E91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701" w:type="dxa"/>
            <w:vAlign w:val="center"/>
          </w:tcPr>
          <w:p w14:paraId="4C459F46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0453汉语国际教育</w:t>
            </w:r>
          </w:p>
        </w:tc>
        <w:tc>
          <w:tcPr>
            <w:tcW w:w="2835" w:type="dxa"/>
            <w:vAlign w:val="center"/>
          </w:tcPr>
          <w:p w14:paraId="25FC2F07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825" w:type="dxa"/>
            <w:vAlign w:val="center"/>
          </w:tcPr>
          <w:p w14:paraId="56A4D6EA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小学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、初级中学、高级中学</w:t>
            </w:r>
          </w:p>
        </w:tc>
        <w:tc>
          <w:tcPr>
            <w:tcW w:w="3136" w:type="dxa"/>
            <w:vAlign w:val="center"/>
          </w:tcPr>
          <w:p w14:paraId="0CD5B1C4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语文</w:t>
            </w:r>
          </w:p>
        </w:tc>
        <w:tc>
          <w:tcPr>
            <w:tcW w:w="3119" w:type="dxa"/>
            <w:vAlign w:val="center"/>
          </w:tcPr>
          <w:p w14:paraId="7D116F1C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</w:tr>
      <w:tr w14:paraId="2EF1AB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1202" w:type="dxa"/>
            <w:vMerge w:val="restart"/>
            <w:vAlign w:val="center"/>
          </w:tcPr>
          <w:p w14:paraId="619757F7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学术学位</w:t>
            </w:r>
          </w:p>
        </w:tc>
        <w:tc>
          <w:tcPr>
            <w:tcW w:w="1701" w:type="dxa"/>
            <w:vMerge w:val="restart"/>
            <w:vAlign w:val="center"/>
          </w:tcPr>
          <w:p w14:paraId="061693C6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0401教育学</w:t>
            </w:r>
          </w:p>
        </w:tc>
        <w:tc>
          <w:tcPr>
            <w:tcW w:w="2835" w:type="dxa"/>
            <w:vAlign w:val="center"/>
          </w:tcPr>
          <w:p w14:paraId="2B2FBBC4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学前教育学</w:t>
            </w:r>
          </w:p>
        </w:tc>
        <w:tc>
          <w:tcPr>
            <w:tcW w:w="1825" w:type="dxa"/>
            <w:vAlign w:val="center"/>
          </w:tcPr>
          <w:p w14:paraId="614327D1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幼儿园</w:t>
            </w:r>
          </w:p>
        </w:tc>
        <w:tc>
          <w:tcPr>
            <w:tcW w:w="3136" w:type="dxa"/>
            <w:vAlign w:val="center"/>
          </w:tcPr>
          <w:p w14:paraId="685B600E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幼儿园</w:t>
            </w:r>
          </w:p>
        </w:tc>
        <w:tc>
          <w:tcPr>
            <w:tcW w:w="3119" w:type="dxa"/>
            <w:vMerge w:val="restart"/>
            <w:vAlign w:val="center"/>
          </w:tcPr>
          <w:p w14:paraId="1480DED7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所学专业没有明确教学学科和教学专业的教育类研究生，根据自己申请的任教学科，必须修满该学科领域8-10学分的专业课程，已参加对应学段、对应学科的教育实习实践时间累计不少于一学期，教育实习实践课程考核合格。</w:t>
            </w:r>
          </w:p>
        </w:tc>
      </w:tr>
      <w:tr w14:paraId="2E1F1D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02" w:type="dxa"/>
            <w:vMerge w:val="continue"/>
            <w:vAlign w:val="center"/>
          </w:tcPr>
          <w:p w14:paraId="0841E693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63375278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2835" w:type="dxa"/>
            <w:vMerge w:val="restart"/>
            <w:vAlign w:val="center"/>
          </w:tcPr>
          <w:p w14:paraId="5C63A0DB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特殊教育学</w:t>
            </w:r>
          </w:p>
        </w:tc>
        <w:tc>
          <w:tcPr>
            <w:tcW w:w="1825" w:type="dxa"/>
            <w:vAlign w:val="center"/>
          </w:tcPr>
          <w:p w14:paraId="751ED489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幼儿园</w:t>
            </w:r>
          </w:p>
        </w:tc>
        <w:tc>
          <w:tcPr>
            <w:tcW w:w="3136" w:type="dxa"/>
            <w:vAlign w:val="center"/>
          </w:tcPr>
          <w:p w14:paraId="3ACC89F3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幼儿园</w:t>
            </w:r>
          </w:p>
        </w:tc>
        <w:tc>
          <w:tcPr>
            <w:tcW w:w="3119" w:type="dxa"/>
            <w:vMerge w:val="continue"/>
          </w:tcPr>
          <w:p w14:paraId="53D5049F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</w:tr>
      <w:tr w14:paraId="7E5EF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1202" w:type="dxa"/>
            <w:vMerge w:val="continue"/>
            <w:vAlign w:val="center"/>
          </w:tcPr>
          <w:p w14:paraId="7AB509FC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0E4D0D06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2835" w:type="dxa"/>
            <w:vMerge w:val="continue"/>
            <w:vAlign w:val="center"/>
          </w:tcPr>
          <w:p w14:paraId="3CF9580D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825" w:type="dxa"/>
            <w:vAlign w:val="center"/>
          </w:tcPr>
          <w:p w14:paraId="44B3BF64"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1"/>
              </w:rPr>
              <w:t>小学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1"/>
                <w:lang w:eastAsia="zh-CN"/>
              </w:rPr>
              <w:t>、初中、高中</w:t>
            </w:r>
          </w:p>
        </w:tc>
        <w:tc>
          <w:tcPr>
            <w:tcW w:w="3136" w:type="dxa"/>
            <w:vAlign w:val="center"/>
          </w:tcPr>
          <w:p w14:paraId="3EC242E9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1"/>
              </w:rPr>
              <w:t>特殊教育</w:t>
            </w:r>
          </w:p>
        </w:tc>
        <w:tc>
          <w:tcPr>
            <w:tcW w:w="3119" w:type="dxa"/>
            <w:vMerge w:val="continue"/>
          </w:tcPr>
          <w:p w14:paraId="3D8DA77B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</w:tr>
      <w:tr w14:paraId="536922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2" w:type="dxa"/>
            <w:vMerge w:val="continue"/>
            <w:vAlign w:val="center"/>
          </w:tcPr>
          <w:p w14:paraId="1BD3ABCD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2272A5ED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</w:rPr>
            </w:pPr>
          </w:p>
        </w:tc>
        <w:tc>
          <w:tcPr>
            <w:tcW w:w="2835" w:type="dxa"/>
            <w:vAlign w:val="center"/>
          </w:tcPr>
          <w:p w14:paraId="23542F65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职业技术教育学</w:t>
            </w:r>
          </w:p>
        </w:tc>
        <w:tc>
          <w:tcPr>
            <w:tcW w:w="1825" w:type="dxa"/>
            <w:vAlign w:val="center"/>
          </w:tcPr>
          <w:p w14:paraId="6FAAF54E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中等职业学校</w:t>
            </w:r>
          </w:p>
        </w:tc>
        <w:tc>
          <w:tcPr>
            <w:tcW w:w="3136" w:type="dxa"/>
            <w:vAlign w:val="center"/>
          </w:tcPr>
          <w:p w14:paraId="0C919358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根据学校“学科知识与能力”科目确定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任教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学科</w:t>
            </w:r>
          </w:p>
        </w:tc>
        <w:tc>
          <w:tcPr>
            <w:tcW w:w="3119" w:type="dxa"/>
            <w:vMerge w:val="continue"/>
            <w:vAlign w:val="center"/>
          </w:tcPr>
          <w:p w14:paraId="47CE60EC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</w:tr>
      <w:tr w14:paraId="1CE843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2" w:type="dxa"/>
            <w:vMerge w:val="continue"/>
            <w:vAlign w:val="center"/>
          </w:tcPr>
          <w:p w14:paraId="03554196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78C1BCA7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3B6F5678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教育技术学</w:t>
            </w:r>
          </w:p>
        </w:tc>
        <w:tc>
          <w:tcPr>
            <w:tcW w:w="1825" w:type="dxa"/>
            <w:vAlign w:val="center"/>
          </w:tcPr>
          <w:p w14:paraId="3955177B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初级中学</w:t>
            </w:r>
          </w:p>
          <w:p w14:paraId="10729404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高级中学</w:t>
            </w:r>
          </w:p>
        </w:tc>
        <w:tc>
          <w:tcPr>
            <w:tcW w:w="3136" w:type="dxa"/>
            <w:vAlign w:val="center"/>
          </w:tcPr>
          <w:p w14:paraId="16A51820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信息技术</w:t>
            </w:r>
          </w:p>
        </w:tc>
        <w:tc>
          <w:tcPr>
            <w:tcW w:w="3119" w:type="dxa"/>
            <w:vMerge w:val="continue"/>
          </w:tcPr>
          <w:p w14:paraId="569B3FB7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</w:tr>
      <w:tr w14:paraId="37FA8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2" w:type="dxa"/>
            <w:vMerge w:val="continue"/>
            <w:vAlign w:val="center"/>
          </w:tcPr>
          <w:p w14:paraId="156893B8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67F7A66D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22B8805C"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教育学原理</w:t>
            </w:r>
          </w:p>
        </w:tc>
        <w:tc>
          <w:tcPr>
            <w:tcW w:w="1825" w:type="dxa"/>
            <w:vMerge w:val="restart"/>
            <w:vAlign w:val="center"/>
          </w:tcPr>
          <w:p w14:paraId="1B211E51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初级中学</w:t>
            </w:r>
          </w:p>
          <w:p w14:paraId="6094DB8C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高级中学</w:t>
            </w:r>
          </w:p>
        </w:tc>
        <w:tc>
          <w:tcPr>
            <w:tcW w:w="3136" w:type="dxa"/>
            <w:vMerge w:val="restart"/>
            <w:vAlign w:val="center"/>
          </w:tcPr>
          <w:p w14:paraId="49B766B2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根据学校“学科知识与能力”科目确定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任教学段和任教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学科</w:t>
            </w:r>
          </w:p>
        </w:tc>
        <w:tc>
          <w:tcPr>
            <w:tcW w:w="3119" w:type="dxa"/>
            <w:vMerge w:val="continue"/>
          </w:tcPr>
          <w:p w14:paraId="1BEB9687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</w:tr>
      <w:tr w14:paraId="14253E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2" w:type="dxa"/>
            <w:vMerge w:val="continue"/>
            <w:vAlign w:val="center"/>
          </w:tcPr>
          <w:p w14:paraId="211B8E36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392B5F98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4FFF29FA"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课程与教学论</w:t>
            </w:r>
          </w:p>
        </w:tc>
        <w:tc>
          <w:tcPr>
            <w:tcW w:w="1825" w:type="dxa"/>
            <w:vMerge w:val="continue"/>
            <w:vAlign w:val="center"/>
          </w:tcPr>
          <w:p w14:paraId="0AFA3AE8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3136" w:type="dxa"/>
            <w:vMerge w:val="continue"/>
            <w:vAlign w:val="center"/>
          </w:tcPr>
          <w:p w14:paraId="3CB29D04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3119" w:type="dxa"/>
            <w:vMerge w:val="continue"/>
          </w:tcPr>
          <w:p w14:paraId="2B3E67EA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</w:tr>
      <w:tr w14:paraId="44E15E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2" w:type="dxa"/>
            <w:vMerge w:val="continue"/>
            <w:vAlign w:val="center"/>
          </w:tcPr>
          <w:p w14:paraId="73CC007F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743C09E9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3E552090"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教育史</w:t>
            </w:r>
          </w:p>
        </w:tc>
        <w:tc>
          <w:tcPr>
            <w:tcW w:w="1825" w:type="dxa"/>
            <w:vMerge w:val="continue"/>
            <w:vAlign w:val="center"/>
          </w:tcPr>
          <w:p w14:paraId="62CF03F6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3136" w:type="dxa"/>
            <w:vMerge w:val="continue"/>
            <w:vAlign w:val="center"/>
          </w:tcPr>
          <w:p w14:paraId="3AD7D16E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3119" w:type="dxa"/>
            <w:vMerge w:val="continue"/>
          </w:tcPr>
          <w:p w14:paraId="048A335E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</w:tr>
      <w:tr w14:paraId="662C2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2" w:type="dxa"/>
            <w:vMerge w:val="continue"/>
            <w:vAlign w:val="center"/>
          </w:tcPr>
          <w:p w14:paraId="14FE235B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749F27D5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18C8050D"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比较教育学</w:t>
            </w:r>
          </w:p>
        </w:tc>
        <w:tc>
          <w:tcPr>
            <w:tcW w:w="1825" w:type="dxa"/>
            <w:vMerge w:val="continue"/>
            <w:vAlign w:val="center"/>
          </w:tcPr>
          <w:p w14:paraId="4C768223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3136" w:type="dxa"/>
            <w:vMerge w:val="continue"/>
            <w:vAlign w:val="center"/>
          </w:tcPr>
          <w:p w14:paraId="796B5E50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3119" w:type="dxa"/>
            <w:vMerge w:val="continue"/>
          </w:tcPr>
          <w:p w14:paraId="270E2EF5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</w:tr>
      <w:tr w14:paraId="0E000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2" w:type="dxa"/>
            <w:vMerge w:val="continue"/>
            <w:vAlign w:val="center"/>
          </w:tcPr>
          <w:p w14:paraId="469ED814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56D45573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2ADF02FB"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高等教育学</w:t>
            </w:r>
          </w:p>
        </w:tc>
        <w:tc>
          <w:tcPr>
            <w:tcW w:w="1825" w:type="dxa"/>
            <w:vMerge w:val="continue"/>
            <w:vAlign w:val="center"/>
          </w:tcPr>
          <w:p w14:paraId="488227BB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3136" w:type="dxa"/>
            <w:vMerge w:val="continue"/>
            <w:vAlign w:val="center"/>
          </w:tcPr>
          <w:p w14:paraId="443B14E3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3119" w:type="dxa"/>
            <w:vMerge w:val="continue"/>
          </w:tcPr>
          <w:p w14:paraId="299D2E25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</w:tr>
      <w:tr w14:paraId="1742F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2" w:type="dxa"/>
            <w:vMerge w:val="continue"/>
            <w:vAlign w:val="center"/>
          </w:tcPr>
          <w:p w14:paraId="322F6CD8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606F5729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2A6F9EAE"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成人教育学</w:t>
            </w:r>
          </w:p>
        </w:tc>
        <w:tc>
          <w:tcPr>
            <w:tcW w:w="1825" w:type="dxa"/>
            <w:vMerge w:val="continue"/>
            <w:vAlign w:val="center"/>
          </w:tcPr>
          <w:p w14:paraId="17274A70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3136" w:type="dxa"/>
            <w:vMerge w:val="continue"/>
            <w:vAlign w:val="center"/>
          </w:tcPr>
          <w:p w14:paraId="595F5A44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3119" w:type="dxa"/>
            <w:vMerge w:val="continue"/>
          </w:tcPr>
          <w:p w14:paraId="3A16C9A8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</w:tr>
      <w:tr w14:paraId="34E18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02" w:type="dxa"/>
            <w:vMerge w:val="continue"/>
            <w:vAlign w:val="center"/>
          </w:tcPr>
          <w:p w14:paraId="7FB897DF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67A755CC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2835" w:type="dxa"/>
            <w:vAlign w:val="center"/>
          </w:tcPr>
          <w:p w14:paraId="199362D5">
            <w:pPr>
              <w:spacing w:line="38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其他学校自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主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设置的二级学科</w:t>
            </w:r>
          </w:p>
        </w:tc>
        <w:tc>
          <w:tcPr>
            <w:tcW w:w="1825" w:type="dxa"/>
            <w:vMerge w:val="continue"/>
            <w:vAlign w:val="center"/>
          </w:tcPr>
          <w:p w14:paraId="46433230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3136" w:type="dxa"/>
            <w:vMerge w:val="continue"/>
            <w:vAlign w:val="center"/>
          </w:tcPr>
          <w:p w14:paraId="1AE926BE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3119" w:type="dxa"/>
            <w:vMerge w:val="continue"/>
          </w:tcPr>
          <w:p w14:paraId="7D800F8D">
            <w:pPr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</w:tr>
    </w:tbl>
    <w:p w14:paraId="4C0AF6BA">
      <w:pPr>
        <w:jc w:val="center"/>
      </w:pPr>
    </w:p>
    <w:sectPr>
      <w:footerReference r:id="rId3" w:type="default"/>
      <w:pgSz w:w="16838" w:h="11906" w:orient="landscape"/>
      <w:pgMar w:top="1134" w:right="1418" w:bottom="113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F9D67A">
    <w:pPr>
      <w:pStyle w:val="2"/>
    </w:pPr>
    <w:r>
      <w:pict>
        <v:shape id="_x0000_s3073" o:spid="_x0000_s3073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1D0D37E8">
                <w:pPr>
                  <w:pStyle w:val="2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1,3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YzA2OWU3MmVjODIzOWE0MjgxNjk5Y2M4OGE2ODhmNDUifQ=="/>
  </w:docVars>
  <w:rsids>
    <w:rsidRoot w:val="0026010F"/>
    <w:rsid w:val="00023E4F"/>
    <w:rsid w:val="000C4C6A"/>
    <w:rsid w:val="000F2C3A"/>
    <w:rsid w:val="000F37FD"/>
    <w:rsid w:val="00146D16"/>
    <w:rsid w:val="0016414B"/>
    <w:rsid w:val="0018015D"/>
    <w:rsid w:val="00181D71"/>
    <w:rsid w:val="001A1A6F"/>
    <w:rsid w:val="001A1DEA"/>
    <w:rsid w:val="00245067"/>
    <w:rsid w:val="00254827"/>
    <w:rsid w:val="0026010F"/>
    <w:rsid w:val="00277BC5"/>
    <w:rsid w:val="002C1BA3"/>
    <w:rsid w:val="00341ADB"/>
    <w:rsid w:val="00350121"/>
    <w:rsid w:val="003538F7"/>
    <w:rsid w:val="003630D0"/>
    <w:rsid w:val="00386AD3"/>
    <w:rsid w:val="00386C56"/>
    <w:rsid w:val="00390E35"/>
    <w:rsid w:val="003D2E9D"/>
    <w:rsid w:val="003E4551"/>
    <w:rsid w:val="004433B7"/>
    <w:rsid w:val="004A1FAF"/>
    <w:rsid w:val="004F1FE2"/>
    <w:rsid w:val="004F3217"/>
    <w:rsid w:val="004F736B"/>
    <w:rsid w:val="005604CB"/>
    <w:rsid w:val="0058168F"/>
    <w:rsid w:val="00593EEE"/>
    <w:rsid w:val="00597834"/>
    <w:rsid w:val="005A7CAA"/>
    <w:rsid w:val="00617AE7"/>
    <w:rsid w:val="00645C2F"/>
    <w:rsid w:val="006B19ED"/>
    <w:rsid w:val="006B598E"/>
    <w:rsid w:val="006C06C5"/>
    <w:rsid w:val="006D40D8"/>
    <w:rsid w:val="00776149"/>
    <w:rsid w:val="007A291B"/>
    <w:rsid w:val="007D7DCE"/>
    <w:rsid w:val="007E68DA"/>
    <w:rsid w:val="007F24E8"/>
    <w:rsid w:val="00814247"/>
    <w:rsid w:val="008660D3"/>
    <w:rsid w:val="00885FD7"/>
    <w:rsid w:val="00894F3E"/>
    <w:rsid w:val="008B1E26"/>
    <w:rsid w:val="008E35C4"/>
    <w:rsid w:val="008E4F2C"/>
    <w:rsid w:val="008F28EC"/>
    <w:rsid w:val="009117D5"/>
    <w:rsid w:val="00937043"/>
    <w:rsid w:val="0094655A"/>
    <w:rsid w:val="00984F9E"/>
    <w:rsid w:val="009A2BB6"/>
    <w:rsid w:val="009C7A86"/>
    <w:rsid w:val="009E4B0F"/>
    <w:rsid w:val="009E5201"/>
    <w:rsid w:val="00A0440F"/>
    <w:rsid w:val="00A05E4A"/>
    <w:rsid w:val="00AB06C4"/>
    <w:rsid w:val="00AC15DF"/>
    <w:rsid w:val="00B9000B"/>
    <w:rsid w:val="00BA4257"/>
    <w:rsid w:val="00C24F26"/>
    <w:rsid w:val="00C52FEE"/>
    <w:rsid w:val="00C73D35"/>
    <w:rsid w:val="00CB7CDB"/>
    <w:rsid w:val="00CE766C"/>
    <w:rsid w:val="00D373FD"/>
    <w:rsid w:val="00DA4A7D"/>
    <w:rsid w:val="00DF3513"/>
    <w:rsid w:val="00DF6F31"/>
    <w:rsid w:val="00E068B4"/>
    <w:rsid w:val="00E41B0C"/>
    <w:rsid w:val="00E8492A"/>
    <w:rsid w:val="00E96972"/>
    <w:rsid w:val="00F22C3E"/>
    <w:rsid w:val="00F34361"/>
    <w:rsid w:val="00F40BF4"/>
    <w:rsid w:val="00F54C0F"/>
    <w:rsid w:val="00F86C37"/>
    <w:rsid w:val="00F90000"/>
    <w:rsid w:val="00F9328D"/>
    <w:rsid w:val="00FB51BF"/>
    <w:rsid w:val="00FC6314"/>
    <w:rsid w:val="00FE6751"/>
    <w:rsid w:val="11815DC0"/>
    <w:rsid w:val="1EC96984"/>
    <w:rsid w:val="60ED77D5"/>
    <w:rsid w:val="632D5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customStyle="1" w:styleId="6">
    <w:name w:val="网格型1"/>
    <w:basedOn w:val="4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307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630</Words>
  <Characters>642</Characters>
  <Lines>6</Lines>
  <Paragraphs>1</Paragraphs>
  <TotalTime>2</TotalTime>
  <ScaleCrop>false</ScaleCrop>
  <LinksUpToDate>false</LinksUpToDate>
  <CharactersWithSpaces>642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2020-09-07T10:24:00Z</dcterms:created>
  <dc:creator>贝</dc:creator>
  <cp:lastModifiedBy>张艳</cp:lastModifiedBy>
  <cp:lastPrinted>2023-03-13T01:15:00Z</cp:lastPrinted>
  <dcterms:modified xsi:type="dcterms:W3CDTF">2026-11-06T00:45:37Z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9AF36E81BD57447E881B07E6A90A9CC2</vt:lpwstr>
  </property>
  <property fmtid="{D5CDD505-2E9C-101B-9397-08002B2CF9AE}" pid="4" name="KSOTemplateDocerSaveRecord">
    <vt:lpwstr>eyJoZGlkIjoiYzA2OWU3MmVjODIzOWE0MjgxNjk5Y2M4OGE2ODhmNDUiLCJ1c2VySWQiOiIxNzM4MTI4MjMwIn0=</vt:lpwstr>
  </property>
</Properties>
</file>