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553ECC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202</w:t>
      </w:r>
      <w:r>
        <w:rPr>
          <w:rFonts w:hint="eastAsia"/>
          <w:b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eastAsia"/>
          <w:b/>
          <w:sz w:val="32"/>
          <w:szCs w:val="32"/>
        </w:rPr>
        <w:t>年研究生“服务省域战略  助力共同富裕建设”</w:t>
      </w:r>
    </w:p>
    <w:p w14:paraId="69A6D98D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专项课题选题征集表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0"/>
        <w:gridCol w:w="1843"/>
        <w:gridCol w:w="1559"/>
        <w:gridCol w:w="2064"/>
      </w:tblGrid>
      <w:tr w14:paraId="49D67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2830" w:type="dxa"/>
            <w:vAlign w:val="center"/>
          </w:tcPr>
          <w:p w14:paraId="253063B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选题名称</w:t>
            </w:r>
          </w:p>
        </w:tc>
        <w:tc>
          <w:tcPr>
            <w:tcW w:w="5466" w:type="dxa"/>
            <w:gridSpan w:val="3"/>
          </w:tcPr>
          <w:p w14:paraId="0E3D4DAC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14:paraId="596DD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0" w:type="dxa"/>
            <w:vAlign w:val="center"/>
          </w:tcPr>
          <w:p w14:paraId="6E2387F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填报人</w:t>
            </w:r>
          </w:p>
        </w:tc>
        <w:tc>
          <w:tcPr>
            <w:tcW w:w="1843" w:type="dxa"/>
          </w:tcPr>
          <w:p w14:paraId="2171DA2E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559" w:type="dxa"/>
          </w:tcPr>
          <w:p w14:paraId="5811D7C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>职称/职务</w:t>
            </w:r>
          </w:p>
        </w:tc>
        <w:tc>
          <w:tcPr>
            <w:tcW w:w="2064" w:type="dxa"/>
          </w:tcPr>
          <w:p w14:paraId="63B05984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14:paraId="76C8D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0" w:type="dxa"/>
            <w:vAlign w:val="center"/>
          </w:tcPr>
          <w:p w14:paraId="2F1CBA0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填报人联系电话</w:t>
            </w:r>
          </w:p>
        </w:tc>
        <w:tc>
          <w:tcPr>
            <w:tcW w:w="5466" w:type="dxa"/>
            <w:gridSpan w:val="3"/>
          </w:tcPr>
          <w:p w14:paraId="05F646AD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14:paraId="38F92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0" w:type="dxa"/>
            <w:vAlign w:val="center"/>
          </w:tcPr>
          <w:p w14:paraId="25C3157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填报人所在单位</w:t>
            </w:r>
          </w:p>
        </w:tc>
        <w:tc>
          <w:tcPr>
            <w:tcW w:w="5466" w:type="dxa"/>
            <w:gridSpan w:val="3"/>
          </w:tcPr>
          <w:p w14:paraId="1E728C60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14:paraId="57E1B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0" w:type="dxa"/>
            <w:vAlign w:val="center"/>
          </w:tcPr>
          <w:p w14:paraId="7B0DF89D">
            <w:pPr>
              <w:spacing w:line="18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本选题填报单位是否有经费资助（如有经费资助，请填写资助金额及资助方式）</w:t>
            </w:r>
          </w:p>
        </w:tc>
        <w:tc>
          <w:tcPr>
            <w:tcW w:w="5466" w:type="dxa"/>
            <w:gridSpan w:val="3"/>
          </w:tcPr>
          <w:p w14:paraId="71B3B19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>（</w:t>
            </w:r>
            <w:r>
              <w:rPr>
                <w:sz w:val="28"/>
                <w:szCs w:val="28"/>
              </w:rPr>
              <w:t>是</w:t>
            </w:r>
            <w:r>
              <w:rPr>
                <w:rFonts w:hint="eastAsia"/>
                <w:sz w:val="28"/>
                <w:szCs w:val="28"/>
              </w:rPr>
              <w:t>/否）</w:t>
            </w:r>
          </w:p>
        </w:tc>
      </w:tr>
      <w:tr w14:paraId="78017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7" w:hRule="atLeast"/>
        </w:trPr>
        <w:tc>
          <w:tcPr>
            <w:tcW w:w="2830" w:type="dxa"/>
            <w:vAlign w:val="center"/>
          </w:tcPr>
          <w:p w14:paraId="542E0549">
            <w:pPr>
              <w:spacing w:line="180" w:lineRule="atLeast"/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>选题简要描述（选题依据、研究内容、所要达到的目标和预期成果等，限</w:t>
            </w:r>
            <w:r>
              <w:rPr>
                <w:sz w:val="28"/>
                <w:szCs w:val="28"/>
              </w:rPr>
              <w:t>800字</w:t>
            </w:r>
            <w:r>
              <w:rPr>
                <w:rFonts w:hint="eastAsia"/>
                <w:sz w:val="28"/>
                <w:szCs w:val="28"/>
              </w:rPr>
              <w:t>）</w:t>
            </w:r>
          </w:p>
        </w:tc>
        <w:tc>
          <w:tcPr>
            <w:tcW w:w="5466" w:type="dxa"/>
            <w:gridSpan w:val="3"/>
          </w:tcPr>
          <w:p w14:paraId="6F11F1CF">
            <w:pPr>
              <w:rPr>
                <w:b/>
                <w:sz w:val="32"/>
                <w:szCs w:val="32"/>
              </w:rPr>
            </w:pPr>
          </w:p>
          <w:p w14:paraId="5CD1569C">
            <w:pPr>
              <w:rPr>
                <w:b/>
                <w:sz w:val="32"/>
                <w:szCs w:val="32"/>
              </w:rPr>
            </w:pPr>
          </w:p>
          <w:p w14:paraId="4A286320">
            <w:pPr>
              <w:rPr>
                <w:b/>
                <w:sz w:val="32"/>
                <w:szCs w:val="32"/>
              </w:rPr>
            </w:pPr>
          </w:p>
          <w:p w14:paraId="4F88BC1D">
            <w:pPr>
              <w:rPr>
                <w:b/>
                <w:sz w:val="32"/>
                <w:szCs w:val="32"/>
              </w:rPr>
            </w:pPr>
          </w:p>
          <w:p w14:paraId="6B6E6BD4">
            <w:pPr>
              <w:rPr>
                <w:b/>
                <w:sz w:val="32"/>
                <w:szCs w:val="32"/>
              </w:rPr>
            </w:pPr>
          </w:p>
          <w:p w14:paraId="2D53F56F">
            <w:pPr>
              <w:rPr>
                <w:b/>
                <w:sz w:val="32"/>
                <w:szCs w:val="32"/>
              </w:rPr>
            </w:pPr>
          </w:p>
          <w:p w14:paraId="1312BAC3">
            <w:pPr>
              <w:rPr>
                <w:b/>
                <w:sz w:val="32"/>
                <w:szCs w:val="32"/>
              </w:rPr>
            </w:pPr>
          </w:p>
          <w:p w14:paraId="018EC384">
            <w:pPr>
              <w:rPr>
                <w:b/>
                <w:sz w:val="32"/>
                <w:szCs w:val="32"/>
              </w:rPr>
            </w:pPr>
          </w:p>
          <w:p w14:paraId="5B7DF2A4">
            <w:pPr>
              <w:rPr>
                <w:b/>
                <w:sz w:val="32"/>
                <w:szCs w:val="32"/>
              </w:rPr>
            </w:pPr>
          </w:p>
          <w:p w14:paraId="31354D60">
            <w:pPr>
              <w:rPr>
                <w:b/>
                <w:sz w:val="32"/>
                <w:szCs w:val="32"/>
              </w:rPr>
            </w:pPr>
          </w:p>
          <w:p w14:paraId="00BE7FDA">
            <w:pPr>
              <w:rPr>
                <w:b/>
                <w:sz w:val="32"/>
                <w:szCs w:val="32"/>
              </w:rPr>
            </w:pPr>
          </w:p>
          <w:p w14:paraId="5AE637EC">
            <w:pPr>
              <w:rPr>
                <w:b/>
                <w:sz w:val="32"/>
                <w:szCs w:val="32"/>
              </w:rPr>
            </w:pPr>
          </w:p>
        </w:tc>
      </w:tr>
      <w:tr w14:paraId="3A94A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</w:trPr>
        <w:tc>
          <w:tcPr>
            <w:tcW w:w="2830" w:type="dxa"/>
            <w:vAlign w:val="center"/>
          </w:tcPr>
          <w:p w14:paraId="7940031B">
            <w:pPr>
              <w:spacing w:line="18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申报承诺</w:t>
            </w:r>
          </w:p>
        </w:tc>
        <w:tc>
          <w:tcPr>
            <w:tcW w:w="5466" w:type="dxa"/>
            <w:gridSpan w:val="3"/>
          </w:tcPr>
          <w:p w14:paraId="4A7B14BA">
            <w:pPr>
              <w:rPr>
                <w:rFonts w:hint="eastAsia" w:ascii="仿宋_GB2312" w:hAnsi="宋体" w:eastAsia="仿宋_GB2312" w:cs="宋体"/>
                <w:color w:val="333333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333333"/>
                <w:sz w:val="28"/>
                <w:szCs w:val="28"/>
              </w:rPr>
              <w:t>本人同意对本选题进行公开申报，</w:t>
            </w:r>
            <w:r>
              <w:rPr>
                <w:rFonts w:ascii="仿宋_GB2312" w:hAnsi="宋体" w:eastAsia="仿宋_GB2312" w:cs="宋体"/>
                <w:color w:val="333333"/>
                <w:sz w:val="28"/>
                <w:szCs w:val="28"/>
              </w:rPr>
              <w:t>相关内容已征得团队成员及单位同意，保证没有知识产权争议。</w:t>
            </w:r>
          </w:p>
          <w:p w14:paraId="44403CBA">
            <w:pPr>
              <w:rPr>
                <w:rFonts w:hint="eastAsia" w:ascii="仿宋_GB2312" w:hAnsi="宋体" w:eastAsia="仿宋_GB2312" w:cs="宋体"/>
                <w:color w:val="333333"/>
                <w:sz w:val="28"/>
                <w:szCs w:val="28"/>
              </w:rPr>
            </w:pPr>
          </w:p>
          <w:p w14:paraId="411CACF7">
            <w:pPr>
              <w:ind w:firstLine="2800" w:firstLineChars="1000"/>
              <w:rPr>
                <w:b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333333"/>
                <w:sz w:val="28"/>
                <w:szCs w:val="28"/>
              </w:rPr>
              <w:t>填报</w:t>
            </w:r>
            <w:r>
              <w:rPr>
                <w:rFonts w:ascii="仿宋_GB2312" w:hAnsi="宋体" w:eastAsia="仿宋_GB2312" w:cs="宋体"/>
                <w:color w:val="333333"/>
                <w:sz w:val="28"/>
                <w:szCs w:val="28"/>
              </w:rPr>
              <w:t>人签字</w:t>
            </w:r>
            <w:r>
              <w:rPr>
                <w:rFonts w:hint="eastAsia" w:ascii="仿宋_GB2312" w:hAnsi="宋体" w:eastAsia="仿宋_GB2312" w:cs="宋体"/>
                <w:color w:val="333333"/>
                <w:sz w:val="28"/>
                <w:szCs w:val="28"/>
              </w:rPr>
              <w:t>：</w:t>
            </w:r>
          </w:p>
        </w:tc>
      </w:tr>
      <w:tr w14:paraId="0F321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6" w:hRule="atLeast"/>
        </w:trPr>
        <w:tc>
          <w:tcPr>
            <w:tcW w:w="2830" w:type="dxa"/>
            <w:vAlign w:val="center"/>
          </w:tcPr>
          <w:p w14:paraId="307BD39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填报人所在单位意见</w:t>
            </w:r>
          </w:p>
        </w:tc>
        <w:tc>
          <w:tcPr>
            <w:tcW w:w="5466" w:type="dxa"/>
            <w:gridSpan w:val="3"/>
          </w:tcPr>
          <w:p w14:paraId="67A59DE7">
            <w:pPr>
              <w:rPr>
                <w:b/>
                <w:sz w:val="32"/>
                <w:szCs w:val="32"/>
              </w:rPr>
            </w:pPr>
          </w:p>
          <w:p w14:paraId="29FE43BD">
            <w:pPr>
              <w:spacing w:line="500" w:lineRule="exact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           </w:t>
            </w:r>
          </w:p>
          <w:p w14:paraId="440CE127">
            <w:pPr>
              <w:spacing w:line="500" w:lineRule="exact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（签章）</w:t>
            </w:r>
          </w:p>
          <w:p w14:paraId="50E2865D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28"/>
                <w:szCs w:val="28"/>
              </w:rPr>
              <w:t xml:space="preserve">                   </w:t>
            </w:r>
            <w:r>
              <w:rPr>
                <w:rFonts w:hint="eastAsia"/>
                <w:sz w:val="28"/>
                <w:szCs w:val="28"/>
              </w:rPr>
              <w:t>年  月  日</w:t>
            </w:r>
          </w:p>
        </w:tc>
      </w:tr>
    </w:tbl>
    <w:p w14:paraId="1D24FC6D">
      <w:pPr>
        <w:jc w:val="center"/>
        <w:rPr>
          <w:b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2DC1"/>
    <w:rsid w:val="00023D18"/>
    <w:rsid w:val="00025A7D"/>
    <w:rsid w:val="00121D1D"/>
    <w:rsid w:val="00181CE5"/>
    <w:rsid w:val="001A5A7C"/>
    <w:rsid w:val="001D6B72"/>
    <w:rsid w:val="00212DF1"/>
    <w:rsid w:val="003C4967"/>
    <w:rsid w:val="003E39CE"/>
    <w:rsid w:val="00576983"/>
    <w:rsid w:val="00675D29"/>
    <w:rsid w:val="00857BC2"/>
    <w:rsid w:val="00871B47"/>
    <w:rsid w:val="008D28A7"/>
    <w:rsid w:val="009107F7"/>
    <w:rsid w:val="00A43A57"/>
    <w:rsid w:val="00AD094A"/>
    <w:rsid w:val="00BB2DC1"/>
    <w:rsid w:val="00BE16E4"/>
    <w:rsid w:val="00BF6565"/>
    <w:rsid w:val="00C1540D"/>
    <w:rsid w:val="00C33723"/>
    <w:rsid w:val="00C824A6"/>
    <w:rsid w:val="00DA5E18"/>
    <w:rsid w:val="00DB458A"/>
    <w:rsid w:val="00FA14FE"/>
    <w:rsid w:val="00FE364F"/>
    <w:rsid w:val="48F42935"/>
    <w:rsid w:val="54BC1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2</Pages>
  <Words>200</Words>
  <Characters>205</Characters>
  <Lines>2</Lines>
  <Paragraphs>1</Paragraphs>
  <TotalTime>0</TotalTime>
  <ScaleCrop>false</ScaleCrop>
  <LinksUpToDate>false</LinksUpToDate>
  <CharactersWithSpaces>249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2025-04-07T02:42:00Z</dcterms:created>
  <dc:creator>曾一鸣</dc:creator>
  <cp:lastModifiedBy>曾一鸣</cp:lastModifiedBy>
  <dcterms:modified xsi:type="dcterms:W3CDTF">2026-03-18T06:38:36Z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eyJoZGlkIjoiYzUyOGY3ZWRmZTQ5NWJhMDQ1NjEwMDg5NDMxMDAxMDUiLCJ1c2VySWQiOiIxNzM3OTExMzg2In0=</vt:lpwstr>
  </property>
  <property fmtid="{D5CDD505-2E9C-101B-9397-08002B2CF9AE}" pid="3" name="KSOProductBuildVer">
    <vt:lpwstr>2052-12.1.0.24034</vt:lpwstr>
  </property>
  <property fmtid="{D5CDD505-2E9C-101B-9397-08002B2CF9AE}" pid="4" name="ICV">
    <vt:lpwstr>F745CB62ABA241FB849CAE9403BD3D45_12</vt:lpwstr>
  </property>
</Properties>
</file>