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7BC" w:rsidRDefault="006117BC" w:rsidP="00774EAA">
      <w:pPr>
        <w:spacing w:line="460" w:lineRule="exact"/>
        <w:jc w:val="left"/>
        <w:rPr>
          <w:rFonts w:ascii="Times New Roman" w:eastAsia="黑体" w:hAnsi="Times New Roman" w:cs="Times New Roman"/>
          <w:sz w:val="34"/>
          <w:szCs w:val="34"/>
        </w:rPr>
      </w:pPr>
      <w:r>
        <w:rPr>
          <w:rFonts w:ascii="Times New Roman" w:eastAsia="黑体" w:hAnsi="Times New Roman" w:cs="Times New Roman"/>
          <w:sz w:val="34"/>
          <w:szCs w:val="34"/>
        </w:rPr>
        <w:t>附件</w:t>
      </w:r>
      <w:r>
        <w:rPr>
          <w:rFonts w:ascii="Times New Roman" w:eastAsia="黑体" w:hAnsi="Times New Roman" w:cs="Times New Roman"/>
          <w:sz w:val="34"/>
          <w:szCs w:val="34"/>
        </w:rPr>
        <w:t>1</w:t>
      </w:r>
    </w:p>
    <w:p w:rsidR="006117BC" w:rsidRDefault="006117BC" w:rsidP="000D13B6">
      <w:pPr>
        <w:spacing w:beforeLines="100" w:afterLines="100" w:line="460" w:lineRule="exact"/>
        <w:ind w:leftChars="-200" w:left="-420" w:rightChars="-200" w:right="-42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教育类研究生免试认定幼儿园、小学教师资格对应任教学科</w:t>
      </w:r>
    </w:p>
    <w:tbl>
      <w:tblPr>
        <w:tblStyle w:val="1"/>
        <w:tblW w:w="12249" w:type="dxa"/>
        <w:jc w:val="center"/>
        <w:tblLayout w:type="fixed"/>
        <w:tblLook w:val="04A0"/>
      </w:tblPr>
      <w:tblGrid>
        <w:gridCol w:w="1134"/>
        <w:gridCol w:w="1984"/>
        <w:gridCol w:w="3019"/>
        <w:gridCol w:w="1984"/>
        <w:gridCol w:w="1718"/>
        <w:gridCol w:w="2410"/>
      </w:tblGrid>
      <w:tr w:rsidR="006117BC" w:rsidTr="00B56047">
        <w:trPr>
          <w:jc w:val="center"/>
        </w:trPr>
        <w:tc>
          <w:tcPr>
            <w:tcW w:w="1134" w:type="dxa"/>
            <w:vAlign w:val="center"/>
          </w:tcPr>
          <w:p w:rsidR="006117BC" w:rsidRDefault="006117BC" w:rsidP="00410D72">
            <w:pPr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学位类型</w:t>
            </w:r>
          </w:p>
        </w:tc>
        <w:tc>
          <w:tcPr>
            <w:tcW w:w="1984" w:type="dxa"/>
            <w:vAlign w:val="center"/>
          </w:tcPr>
          <w:p w:rsidR="006117BC" w:rsidRDefault="006117BC" w:rsidP="00410D72">
            <w:pPr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一级学科</w:t>
            </w: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napToGrid w:val="0"/>
              <w:spacing w:line="32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二级学科</w:t>
            </w:r>
          </w:p>
          <w:p w:rsidR="006117BC" w:rsidRDefault="006117BC" w:rsidP="00410D72">
            <w:pPr>
              <w:snapToGrid w:val="0"/>
              <w:spacing w:line="32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（专业</w:t>
            </w:r>
            <w:r>
              <w:rPr>
                <w:rFonts w:hint="eastAsia"/>
                <w:b/>
                <w:bCs/>
              </w:rPr>
              <w:t>领域</w:t>
            </w:r>
            <w:r>
              <w:rPr>
                <w:b/>
                <w:bCs/>
              </w:rPr>
              <w:t>）</w:t>
            </w:r>
          </w:p>
        </w:tc>
        <w:tc>
          <w:tcPr>
            <w:tcW w:w="1984" w:type="dxa"/>
            <w:vAlign w:val="center"/>
          </w:tcPr>
          <w:p w:rsidR="006117BC" w:rsidRDefault="006117BC" w:rsidP="00410D72">
            <w:pPr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培养目标</w:t>
            </w:r>
          </w:p>
        </w:tc>
        <w:tc>
          <w:tcPr>
            <w:tcW w:w="1718" w:type="dxa"/>
            <w:vAlign w:val="center"/>
          </w:tcPr>
          <w:p w:rsidR="006117BC" w:rsidRDefault="006117BC" w:rsidP="00410D72">
            <w:pPr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任教学段</w:t>
            </w: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任教</w:t>
            </w:r>
            <w:r>
              <w:rPr>
                <w:rFonts w:hint="eastAsia"/>
                <w:b/>
                <w:bCs/>
              </w:rPr>
              <w:t>学科</w:t>
            </w:r>
          </w:p>
        </w:tc>
      </w:tr>
      <w:tr w:rsidR="006117BC" w:rsidTr="00B56047">
        <w:trPr>
          <w:trHeight w:val="445"/>
          <w:jc w:val="center"/>
        </w:trPr>
        <w:tc>
          <w:tcPr>
            <w:tcW w:w="1134" w:type="dxa"/>
            <w:vMerge w:val="restart"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</w:p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术</w:t>
            </w:r>
          </w:p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</w:p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位</w:t>
            </w:r>
          </w:p>
        </w:tc>
        <w:tc>
          <w:tcPr>
            <w:tcW w:w="1984" w:type="dxa"/>
            <w:vMerge w:val="restart"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0401</w:t>
            </w:r>
            <w:r>
              <w:rPr>
                <w:szCs w:val="21"/>
              </w:rPr>
              <w:t>教育学</w:t>
            </w: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学前教育学</w:t>
            </w:r>
          </w:p>
        </w:tc>
        <w:tc>
          <w:tcPr>
            <w:tcW w:w="1984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幼儿园教师</w:t>
            </w:r>
          </w:p>
        </w:tc>
        <w:tc>
          <w:tcPr>
            <w:tcW w:w="1718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幼儿园</w:t>
            </w: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幼儿园</w:t>
            </w:r>
          </w:p>
        </w:tc>
      </w:tr>
      <w:tr w:rsidR="006117BC" w:rsidTr="00B56047">
        <w:trPr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特殊教育学</w:t>
            </w:r>
          </w:p>
        </w:tc>
        <w:tc>
          <w:tcPr>
            <w:tcW w:w="1984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幼儿园教师</w:t>
            </w:r>
          </w:p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小学教师</w:t>
            </w:r>
          </w:p>
        </w:tc>
        <w:tc>
          <w:tcPr>
            <w:tcW w:w="1718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幼儿园</w:t>
            </w:r>
          </w:p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小学</w:t>
            </w: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幼儿园</w:t>
            </w:r>
          </w:p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特殊教育</w:t>
            </w:r>
          </w:p>
        </w:tc>
      </w:tr>
      <w:tr w:rsidR="006117BC" w:rsidTr="00B56047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教育技术学</w:t>
            </w:r>
          </w:p>
        </w:tc>
        <w:tc>
          <w:tcPr>
            <w:tcW w:w="1984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小学教师</w:t>
            </w:r>
          </w:p>
        </w:tc>
        <w:tc>
          <w:tcPr>
            <w:tcW w:w="1718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小学</w:t>
            </w: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信息技术</w:t>
            </w:r>
          </w:p>
        </w:tc>
      </w:tr>
      <w:tr w:rsidR="009C0477" w:rsidTr="00B56047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  <w:r w:rsidRPr="00A47435">
              <w:rPr>
                <w:szCs w:val="21"/>
              </w:rPr>
              <w:t>教育学原理</w:t>
            </w:r>
          </w:p>
        </w:tc>
        <w:tc>
          <w:tcPr>
            <w:tcW w:w="1984" w:type="dxa"/>
            <w:vMerge w:val="restart"/>
            <w:vAlign w:val="center"/>
          </w:tcPr>
          <w:p w:rsidR="009C0477" w:rsidRPr="00A47435" w:rsidRDefault="009C0477" w:rsidP="009C0477">
            <w:pPr>
              <w:spacing w:line="300" w:lineRule="exact"/>
              <w:rPr>
                <w:szCs w:val="21"/>
              </w:rPr>
            </w:pPr>
            <w:r w:rsidRPr="00A47435">
              <w:rPr>
                <w:rFonts w:hint="eastAsia"/>
                <w:szCs w:val="21"/>
              </w:rPr>
              <w:t>小学教师</w:t>
            </w:r>
          </w:p>
        </w:tc>
        <w:tc>
          <w:tcPr>
            <w:tcW w:w="1718" w:type="dxa"/>
            <w:vMerge w:val="restart"/>
            <w:vAlign w:val="center"/>
          </w:tcPr>
          <w:p w:rsidR="009C0477" w:rsidRPr="00A47435" w:rsidRDefault="009C0477" w:rsidP="009C0477">
            <w:pPr>
              <w:spacing w:line="300" w:lineRule="exact"/>
              <w:jc w:val="left"/>
              <w:rPr>
                <w:szCs w:val="21"/>
              </w:rPr>
            </w:pPr>
            <w:r w:rsidRPr="00A47435">
              <w:rPr>
                <w:rFonts w:hint="eastAsia"/>
                <w:szCs w:val="21"/>
              </w:rPr>
              <w:t>小学</w:t>
            </w:r>
          </w:p>
        </w:tc>
        <w:tc>
          <w:tcPr>
            <w:tcW w:w="2410" w:type="dxa"/>
            <w:vMerge w:val="restart"/>
            <w:vAlign w:val="center"/>
          </w:tcPr>
          <w:p w:rsidR="009C0477" w:rsidRPr="000D13B6" w:rsidRDefault="009C0477" w:rsidP="00103DD6">
            <w:pPr>
              <w:spacing w:line="300" w:lineRule="exact"/>
              <w:rPr>
                <w:szCs w:val="21"/>
              </w:rPr>
            </w:pPr>
            <w:r w:rsidRPr="005254A3">
              <w:rPr>
                <w:rFonts w:hint="eastAsia"/>
                <w:szCs w:val="21"/>
              </w:rPr>
              <w:t>根据</w:t>
            </w:r>
            <w:r w:rsidR="000D13B6">
              <w:rPr>
                <w:rFonts w:hint="eastAsia"/>
                <w:szCs w:val="21"/>
              </w:rPr>
              <w:t>教育实习实践</w:t>
            </w:r>
            <w:r w:rsidR="0065523B">
              <w:rPr>
                <w:rFonts w:hint="eastAsia"/>
                <w:szCs w:val="21"/>
              </w:rPr>
              <w:t>和</w:t>
            </w:r>
            <w:r w:rsidRPr="005254A3">
              <w:rPr>
                <w:rFonts w:hint="eastAsia"/>
                <w:szCs w:val="21"/>
              </w:rPr>
              <w:t>专业能力确定任教学科。</w:t>
            </w:r>
          </w:p>
        </w:tc>
      </w:tr>
      <w:tr w:rsidR="009C0477" w:rsidTr="00B56047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  <w:r w:rsidRPr="00A47435">
              <w:rPr>
                <w:szCs w:val="21"/>
              </w:rPr>
              <w:t>课程与教学论</w:t>
            </w:r>
          </w:p>
        </w:tc>
        <w:tc>
          <w:tcPr>
            <w:tcW w:w="1984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rPr>
                <w:szCs w:val="21"/>
              </w:rPr>
            </w:pPr>
          </w:p>
        </w:tc>
      </w:tr>
      <w:tr w:rsidR="009C0477" w:rsidTr="00B56047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  <w:r w:rsidRPr="00A47435">
              <w:rPr>
                <w:szCs w:val="21"/>
              </w:rPr>
              <w:t>教育史</w:t>
            </w:r>
          </w:p>
        </w:tc>
        <w:tc>
          <w:tcPr>
            <w:tcW w:w="1984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rPr>
                <w:szCs w:val="21"/>
              </w:rPr>
            </w:pPr>
          </w:p>
        </w:tc>
      </w:tr>
      <w:tr w:rsidR="009C0477" w:rsidTr="00B56047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  <w:r w:rsidRPr="00A47435">
              <w:rPr>
                <w:szCs w:val="21"/>
              </w:rPr>
              <w:t>比较教育学</w:t>
            </w:r>
          </w:p>
        </w:tc>
        <w:tc>
          <w:tcPr>
            <w:tcW w:w="1984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rPr>
                <w:szCs w:val="21"/>
              </w:rPr>
            </w:pPr>
          </w:p>
        </w:tc>
      </w:tr>
      <w:tr w:rsidR="009C0477" w:rsidTr="00B56047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  <w:r w:rsidRPr="00A47435">
              <w:rPr>
                <w:szCs w:val="21"/>
              </w:rPr>
              <w:t>教育法学</w:t>
            </w:r>
          </w:p>
        </w:tc>
        <w:tc>
          <w:tcPr>
            <w:tcW w:w="1984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rPr>
                <w:szCs w:val="21"/>
              </w:rPr>
            </w:pPr>
          </w:p>
        </w:tc>
      </w:tr>
      <w:tr w:rsidR="009C0477" w:rsidTr="00B56047">
        <w:trPr>
          <w:jc w:val="center"/>
        </w:trPr>
        <w:tc>
          <w:tcPr>
            <w:tcW w:w="113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9C0477" w:rsidRDefault="009C0477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  <w:r w:rsidRPr="00A47435">
              <w:rPr>
                <w:rFonts w:hint="eastAsia"/>
                <w:szCs w:val="21"/>
              </w:rPr>
              <w:t>其他学校自主设置的二级学科</w:t>
            </w:r>
          </w:p>
        </w:tc>
        <w:tc>
          <w:tcPr>
            <w:tcW w:w="1984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9C0477" w:rsidRPr="00A47435" w:rsidRDefault="009C0477" w:rsidP="00410D72">
            <w:pPr>
              <w:spacing w:line="300" w:lineRule="exact"/>
              <w:rPr>
                <w:szCs w:val="21"/>
              </w:rPr>
            </w:pP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 w:val="restart"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</w:t>
            </w:r>
          </w:p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业</w:t>
            </w:r>
          </w:p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</w:p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位</w:t>
            </w:r>
          </w:p>
        </w:tc>
        <w:tc>
          <w:tcPr>
            <w:tcW w:w="1984" w:type="dxa"/>
            <w:vMerge w:val="restart"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0451</w:t>
            </w:r>
            <w:r>
              <w:rPr>
                <w:szCs w:val="21"/>
              </w:rPr>
              <w:t>教育</w:t>
            </w: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学科教学（思政）</w:t>
            </w:r>
          </w:p>
        </w:tc>
        <w:tc>
          <w:tcPr>
            <w:tcW w:w="1984" w:type="dxa"/>
            <w:vMerge w:val="restart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小学教师</w:t>
            </w:r>
          </w:p>
        </w:tc>
        <w:tc>
          <w:tcPr>
            <w:tcW w:w="1718" w:type="dxa"/>
            <w:vMerge w:val="restart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小学</w:t>
            </w: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道德与法治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社会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学科教学（语文）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语文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学科教学（数学）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数学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学科教学（物理）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科学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学科教学（化学）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科学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学科教学（生物）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科学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学科教学（英语）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英语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学科教学（历史）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道德与法治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社会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学科教学（地理）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地理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学科教学（音乐）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音乐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学科教学（体育）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体育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体育与健康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学科教学（美术）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美术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现代教育技术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信息技术</w:t>
            </w:r>
            <w:r>
              <w:rPr>
                <w:szCs w:val="21"/>
              </w:rPr>
              <w:t xml:space="preserve"> 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心理健康教育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心理健康教育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科学与技术教育</w:t>
            </w: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科学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信息技术</w:t>
            </w:r>
          </w:p>
        </w:tc>
      </w:tr>
      <w:tr w:rsidR="006117BC" w:rsidTr="00B56047">
        <w:trPr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特殊教育</w:t>
            </w:r>
          </w:p>
        </w:tc>
        <w:tc>
          <w:tcPr>
            <w:tcW w:w="1984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幼儿园教师</w:t>
            </w:r>
          </w:p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小学教师</w:t>
            </w:r>
          </w:p>
        </w:tc>
        <w:tc>
          <w:tcPr>
            <w:tcW w:w="1718" w:type="dxa"/>
            <w:vAlign w:val="center"/>
          </w:tcPr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幼儿园</w:t>
            </w:r>
          </w:p>
          <w:p w:rsidR="006117BC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小学</w:t>
            </w: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幼儿园</w:t>
            </w:r>
          </w:p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特殊教育</w:t>
            </w:r>
          </w:p>
        </w:tc>
      </w:tr>
      <w:tr w:rsidR="006117BC" w:rsidTr="00B56047">
        <w:trPr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szCs w:val="21"/>
              </w:rPr>
              <w:t>小学教育</w:t>
            </w:r>
          </w:p>
        </w:tc>
        <w:tc>
          <w:tcPr>
            <w:tcW w:w="1984" w:type="dxa"/>
            <w:vAlign w:val="center"/>
          </w:tcPr>
          <w:p w:rsidR="006117BC" w:rsidRPr="00774EAA" w:rsidRDefault="006117BC" w:rsidP="00410D72">
            <w:pPr>
              <w:spacing w:line="300" w:lineRule="exact"/>
              <w:rPr>
                <w:szCs w:val="21"/>
              </w:rPr>
            </w:pPr>
            <w:r w:rsidRPr="00774EAA">
              <w:rPr>
                <w:rFonts w:hint="eastAsia"/>
                <w:szCs w:val="21"/>
              </w:rPr>
              <w:t>小学教师</w:t>
            </w:r>
          </w:p>
        </w:tc>
        <w:tc>
          <w:tcPr>
            <w:tcW w:w="1718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rFonts w:hint="eastAsia"/>
                <w:szCs w:val="21"/>
              </w:rPr>
              <w:t>小学</w:t>
            </w:r>
          </w:p>
        </w:tc>
        <w:tc>
          <w:tcPr>
            <w:tcW w:w="2410" w:type="dxa"/>
            <w:vAlign w:val="center"/>
          </w:tcPr>
          <w:p w:rsidR="006117BC" w:rsidRPr="005254A3" w:rsidRDefault="0065523B" w:rsidP="00103DD6">
            <w:pPr>
              <w:spacing w:line="300" w:lineRule="exact"/>
              <w:rPr>
                <w:szCs w:val="21"/>
              </w:rPr>
            </w:pPr>
            <w:r w:rsidRPr="005254A3">
              <w:rPr>
                <w:rFonts w:hint="eastAsia"/>
                <w:szCs w:val="21"/>
              </w:rPr>
              <w:t>根据</w:t>
            </w:r>
            <w:r>
              <w:rPr>
                <w:rFonts w:hint="eastAsia"/>
                <w:szCs w:val="21"/>
              </w:rPr>
              <w:t>教育实习实践和</w:t>
            </w:r>
            <w:r w:rsidRPr="005254A3">
              <w:rPr>
                <w:rFonts w:hint="eastAsia"/>
                <w:szCs w:val="21"/>
              </w:rPr>
              <w:t>专业能力确定任教学科</w:t>
            </w:r>
            <w:r w:rsidR="00774EAA" w:rsidRPr="005254A3">
              <w:rPr>
                <w:rFonts w:hint="eastAsia"/>
                <w:szCs w:val="21"/>
              </w:rPr>
              <w:t>。</w:t>
            </w:r>
          </w:p>
        </w:tc>
      </w:tr>
      <w:tr w:rsidR="006117BC" w:rsidTr="00B56047">
        <w:trPr>
          <w:trHeight w:val="373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szCs w:val="21"/>
              </w:rPr>
              <w:t>学前教育</w:t>
            </w:r>
          </w:p>
        </w:tc>
        <w:tc>
          <w:tcPr>
            <w:tcW w:w="1984" w:type="dxa"/>
            <w:vAlign w:val="center"/>
          </w:tcPr>
          <w:p w:rsidR="006117BC" w:rsidRPr="00774EAA" w:rsidRDefault="006117BC" w:rsidP="00410D72">
            <w:pPr>
              <w:spacing w:line="300" w:lineRule="exact"/>
              <w:rPr>
                <w:szCs w:val="21"/>
              </w:rPr>
            </w:pPr>
            <w:r w:rsidRPr="00774EAA">
              <w:rPr>
                <w:rFonts w:hint="eastAsia"/>
                <w:szCs w:val="21"/>
              </w:rPr>
              <w:t>幼儿园教师</w:t>
            </w:r>
          </w:p>
        </w:tc>
        <w:tc>
          <w:tcPr>
            <w:tcW w:w="1718" w:type="dxa"/>
            <w:vAlign w:val="center"/>
          </w:tcPr>
          <w:p w:rsidR="006117BC" w:rsidRPr="00774EAA" w:rsidRDefault="006117BC" w:rsidP="00410D72">
            <w:pPr>
              <w:spacing w:line="300" w:lineRule="exact"/>
              <w:rPr>
                <w:szCs w:val="21"/>
              </w:rPr>
            </w:pPr>
            <w:r w:rsidRPr="00774EAA">
              <w:rPr>
                <w:szCs w:val="21"/>
              </w:rPr>
              <w:t>幼儿园</w:t>
            </w:r>
          </w:p>
        </w:tc>
        <w:tc>
          <w:tcPr>
            <w:tcW w:w="2410" w:type="dxa"/>
            <w:vAlign w:val="center"/>
          </w:tcPr>
          <w:p w:rsidR="006117BC" w:rsidRPr="005254A3" w:rsidRDefault="006117BC" w:rsidP="00410D72">
            <w:pPr>
              <w:spacing w:line="300" w:lineRule="exact"/>
              <w:rPr>
                <w:szCs w:val="21"/>
              </w:rPr>
            </w:pPr>
            <w:r w:rsidRPr="005254A3">
              <w:rPr>
                <w:szCs w:val="21"/>
              </w:rPr>
              <w:t>幼儿园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szCs w:val="21"/>
              </w:rPr>
              <w:t>汉语国际教育</w:t>
            </w:r>
          </w:p>
        </w:tc>
        <w:tc>
          <w:tcPr>
            <w:tcW w:w="1984" w:type="dxa"/>
            <w:vAlign w:val="center"/>
          </w:tcPr>
          <w:p w:rsidR="006117BC" w:rsidRPr="00774EAA" w:rsidRDefault="006117BC" w:rsidP="00410D72">
            <w:pPr>
              <w:spacing w:line="300" w:lineRule="exact"/>
              <w:rPr>
                <w:szCs w:val="21"/>
              </w:rPr>
            </w:pPr>
            <w:r w:rsidRPr="00774EAA">
              <w:rPr>
                <w:rFonts w:hint="eastAsia"/>
                <w:szCs w:val="21"/>
              </w:rPr>
              <w:t>小学教师</w:t>
            </w:r>
          </w:p>
        </w:tc>
        <w:tc>
          <w:tcPr>
            <w:tcW w:w="1718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szCs w:val="21"/>
              </w:rPr>
              <w:t>小学</w:t>
            </w:r>
          </w:p>
        </w:tc>
        <w:tc>
          <w:tcPr>
            <w:tcW w:w="2410" w:type="dxa"/>
            <w:vAlign w:val="center"/>
          </w:tcPr>
          <w:p w:rsidR="006117BC" w:rsidRPr="005254A3" w:rsidRDefault="006117BC" w:rsidP="00410D72">
            <w:pPr>
              <w:spacing w:line="300" w:lineRule="exact"/>
              <w:rPr>
                <w:szCs w:val="21"/>
              </w:rPr>
            </w:pPr>
            <w:r w:rsidRPr="005254A3">
              <w:rPr>
                <w:szCs w:val="21"/>
              </w:rPr>
              <w:t>语文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rFonts w:hint="eastAsia"/>
                <w:szCs w:val="21"/>
              </w:rPr>
              <w:t>教育管理</w:t>
            </w:r>
          </w:p>
        </w:tc>
        <w:tc>
          <w:tcPr>
            <w:tcW w:w="1984" w:type="dxa"/>
            <w:vMerge w:val="restart"/>
            <w:vAlign w:val="center"/>
          </w:tcPr>
          <w:p w:rsidR="006117BC" w:rsidRPr="00774EAA" w:rsidRDefault="006117BC" w:rsidP="00410D72">
            <w:pPr>
              <w:spacing w:line="300" w:lineRule="exact"/>
              <w:rPr>
                <w:szCs w:val="21"/>
              </w:rPr>
            </w:pPr>
            <w:r w:rsidRPr="00774EAA">
              <w:rPr>
                <w:rFonts w:hint="eastAsia"/>
                <w:szCs w:val="21"/>
              </w:rPr>
              <w:t>小学教师</w:t>
            </w:r>
          </w:p>
        </w:tc>
        <w:tc>
          <w:tcPr>
            <w:tcW w:w="1718" w:type="dxa"/>
            <w:vMerge w:val="restart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rFonts w:hint="eastAsia"/>
                <w:szCs w:val="21"/>
              </w:rPr>
              <w:t>小学</w:t>
            </w:r>
          </w:p>
        </w:tc>
        <w:tc>
          <w:tcPr>
            <w:tcW w:w="2410" w:type="dxa"/>
            <w:vMerge w:val="restart"/>
            <w:vAlign w:val="center"/>
          </w:tcPr>
          <w:p w:rsidR="006117BC" w:rsidRPr="0065523B" w:rsidRDefault="0065523B" w:rsidP="00103DD6">
            <w:pPr>
              <w:spacing w:line="300" w:lineRule="exact"/>
              <w:rPr>
                <w:szCs w:val="21"/>
              </w:rPr>
            </w:pPr>
            <w:r w:rsidRPr="005254A3">
              <w:rPr>
                <w:rFonts w:hint="eastAsia"/>
                <w:szCs w:val="21"/>
              </w:rPr>
              <w:t>根据</w:t>
            </w:r>
            <w:r>
              <w:rPr>
                <w:rFonts w:hint="eastAsia"/>
                <w:szCs w:val="21"/>
              </w:rPr>
              <w:t>教育实习实践和</w:t>
            </w:r>
            <w:r w:rsidRPr="005254A3">
              <w:rPr>
                <w:rFonts w:hint="eastAsia"/>
                <w:szCs w:val="21"/>
              </w:rPr>
              <w:t>专业能力确定任教学科。</w:t>
            </w: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szCs w:val="21"/>
              </w:rPr>
              <w:t>学校课程与教学</w:t>
            </w:r>
          </w:p>
        </w:tc>
        <w:tc>
          <w:tcPr>
            <w:tcW w:w="1984" w:type="dxa"/>
            <w:vMerge/>
            <w:vAlign w:val="center"/>
          </w:tcPr>
          <w:p w:rsidR="006117BC" w:rsidRPr="00774EAA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6117BC" w:rsidRPr="00895F4E" w:rsidRDefault="006117BC" w:rsidP="00410D72">
            <w:pPr>
              <w:spacing w:line="300" w:lineRule="exact"/>
              <w:rPr>
                <w:szCs w:val="21"/>
                <w:highlight w:val="yellow"/>
              </w:rPr>
            </w:pP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szCs w:val="21"/>
              </w:rPr>
              <w:t>学生发展与教育</w:t>
            </w:r>
          </w:p>
        </w:tc>
        <w:tc>
          <w:tcPr>
            <w:tcW w:w="1984" w:type="dxa"/>
            <w:vMerge/>
            <w:vAlign w:val="center"/>
          </w:tcPr>
          <w:p w:rsidR="006117BC" w:rsidRPr="00774EAA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6117BC" w:rsidRPr="00895F4E" w:rsidRDefault="006117BC" w:rsidP="00410D72">
            <w:pPr>
              <w:spacing w:line="300" w:lineRule="exact"/>
              <w:rPr>
                <w:szCs w:val="21"/>
                <w:highlight w:val="yellow"/>
              </w:rPr>
            </w:pPr>
          </w:p>
        </w:tc>
      </w:tr>
      <w:tr w:rsidR="006117BC" w:rsidTr="00B56047">
        <w:trPr>
          <w:trHeight w:val="340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szCs w:val="21"/>
              </w:rPr>
              <w:t>教育领导与管理</w:t>
            </w:r>
          </w:p>
        </w:tc>
        <w:tc>
          <w:tcPr>
            <w:tcW w:w="1984" w:type="dxa"/>
            <w:vMerge/>
            <w:vAlign w:val="center"/>
          </w:tcPr>
          <w:p w:rsidR="006117BC" w:rsidRPr="00774EAA" w:rsidRDefault="006117BC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718" w:type="dxa"/>
            <w:vMerge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6117BC" w:rsidRPr="00895F4E" w:rsidRDefault="006117BC" w:rsidP="00410D72">
            <w:pPr>
              <w:spacing w:line="300" w:lineRule="exact"/>
              <w:rPr>
                <w:szCs w:val="21"/>
                <w:highlight w:val="yellow"/>
              </w:rPr>
            </w:pPr>
          </w:p>
        </w:tc>
      </w:tr>
      <w:tr w:rsidR="006117BC" w:rsidTr="00B56047">
        <w:trPr>
          <w:trHeight w:val="502"/>
          <w:jc w:val="center"/>
        </w:trPr>
        <w:tc>
          <w:tcPr>
            <w:tcW w:w="1134" w:type="dxa"/>
            <w:vMerge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6117BC" w:rsidRDefault="006117BC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0453</w:t>
            </w:r>
            <w:r>
              <w:rPr>
                <w:szCs w:val="21"/>
              </w:rPr>
              <w:t>汉语国际教育</w:t>
            </w:r>
          </w:p>
        </w:tc>
        <w:tc>
          <w:tcPr>
            <w:tcW w:w="3019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6117BC" w:rsidRPr="00774EAA" w:rsidRDefault="006117BC" w:rsidP="00410D72">
            <w:pPr>
              <w:spacing w:line="300" w:lineRule="exact"/>
              <w:rPr>
                <w:szCs w:val="21"/>
              </w:rPr>
            </w:pPr>
            <w:r w:rsidRPr="00774EAA">
              <w:rPr>
                <w:rFonts w:hint="eastAsia"/>
                <w:szCs w:val="21"/>
              </w:rPr>
              <w:t>小学教师</w:t>
            </w:r>
          </w:p>
        </w:tc>
        <w:tc>
          <w:tcPr>
            <w:tcW w:w="1718" w:type="dxa"/>
            <w:vAlign w:val="center"/>
          </w:tcPr>
          <w:p w:rsidR="006117BC" w:rsidRPr="00774EAA" w:rsidRDefault="006117BC" w:rsidP="00410D72">
            <w:pPr>
              <w:spacing w:line="300" w:lineRule="exact"/>
              <w:jc w:val="left"/>
              <w:rPr>
                <w:szCs w:val="21"/>
              </w:rPr>
            </w:pPr>
            <w:r w:rsidRPr="00774EAA">
              <w:rPr>
                <w:rFonts w:hint="eastAsia"/>
                <w:szCs w:val="21"/>
              </w:rPr>
              <w:t>小学</w:t>
            </w:r>
          </w:p>
        </w:tc>
        <w:tc>
          <w:tcPr>
            <w:tcW w:w="2410" w:type="dxa"/>
            <w:vAlign w:val="center"/>
          </w:tcPr>
          <w:p w:rsidR="006117BC" w:rsidRDefault="006117BC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语文</w:t>
            </w:r>
          </w:p>
        </w:tc>
      </w:tr>
    </w:tbl>
    <w:p w:rsidR="009E5201" w:rsidRPr="006117BC" w:rsidRDefault="009E5201" w:rsidP="00774EAA">
      <w:pPr>
        <w:spacing w:line="360" w:lineRule="exact"/>
        <w:ind w:firstLineChars="100" w:firstLine="210"/>
        <w:jc w:val="left"/>
      </w:pPr>
      <w:bookmarkStart w:id="0" w:name="_GoBack"/>
      <w:bookmarkEnd w:id="0"/>
    </w:p>
    <w:sectPr w:rsidR="009E5201" w:rsidRPr="006117BC" w:rsidSect="006117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EBD" w:rsidRDefault="00C06EBD" w:rsidP="0019091A">
      <w:r>
        <w:separator/>
      </w:r>
    </w:p>
  </w:endnote>
  <w:endnote w:type="continuationSeparator" w:id="0">
    <w:p w:rsidR="00C06EBD" w:rsidRDefault="00C06EBD" w:rsidP="001909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EBD" w:rsidRDefault="00C06EBD" w:rsidP="0019091A">
      <w:r>
        <w:separator/>
      </w:r>
    </w:p>
  </w:footnote>
  <w:footnote w:type="continuationSeparator" w:id="0">
    <w:p w:rsidR="00C06EBD" w:rsidRDefault="00C06EBD" w:rsidP="001909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17BC"/>
    <w:rsid w:val="000D13B6"/>
    <w:rsid w:val="00103DD6"/>
    <w:rsid w:val="00104765"/>
    <w:rsid w:val="001764A2"/>
    <w:rsid w:val="0019091A"/>
    <w:rsid w:val="00194E6C"/>
    <w:rsid w:val="001F1FD2"/>
    <w:rsid w:val="002E254B"/>
    <w:rsid w:val="00391B1D"/>
    <w:rsid w:val="00391C8C"/>
    <w:rsid w:val="005254A3"/>
    <w:rsid w:val="00565D44"/>
    <w:rsid w:val="006117BC"/>
    <w:rsid w:val="0065523B"/>
    <w:rsid w:val="006A23D6"/>
    <w:rsid w:val="00774EAA"/>
    <w:rsid w:val="008614E0"/>
    <w:rsid w:val="00895F4E"/>
    <w:rsid w:val="008B5DEF"/>
    <w:rsid w:val="00927D97"/>
    <w:rsid w:val="0098145B"/>
    <w:rsid w:val="009A7E86"/>
    <w:rsid w:val="009C0477"/>
    <w:rsid w:val="009E5201"/>
    <w:rsid w:val="00A47435"/>
    <w:rsid w:val="00AB2431"/>
    <w:rsid w:val="00B152B2"/>
    <w:rsid w:val="00B56047"/>
    <w:rsid w:val="00B92A7B"/>
    <w:rsid w:val="00BB5B8A"/>
    <w:rsid w:val="00C06EBD"/>
    <w:rsid w:val="00C41B44"/>
    <w:rsid w:val="00C76097"/>
    <w:rsid w:val="00CE351C"/>
    <w:rsid w:val="00D70D93"/>
    <w:rsid w:val="00DE3BCC"/>
    <w:rsid w:val="00E77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7B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qFormat/>
    <w:rsid w:val="006117B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Char"/>
    <w:uiPriority w:val="99"/>
    <w:semiHidden/>
    <w:unhideWhenUsed/>
    <w:rsid w:val="00190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9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9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2E17F4-18DA-4387-A426-5AD3050C0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</dc:creator>
  <cp:keywords/>
  <dc:description/>
  <cp:lastModifiedBy>张艳</cp:lastModifiedBy>
  <cp:revision>19</cp:revision>
  <cp:lastPrinted>2021-03-11T08:00:00Z</cp:lastPrinted>
  <dcterms:created xsi:type="dcterms:W3CDTF">2020-09-07T10:23:00Z</dcterms:created>
  <dcterms:modified xsi:type="dcterms:W3CDTF">2021-03-17T03:29:00Z</dcterms:modified>
</cp:coreProperties>
</file>